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0A2" w:rsidRPr="00FF71B0" w:rsidRDefault="006710A2" w:rsidP="006710A2">
      <w:pPr>
        <w:ind w:firstLine="709"/>
        <w:jc w:val="right"/>
        <w:rPr>
          <w:i/>
        </w:rPr>
      </w:pPr>
      <w:r w:rsidRPr="00FF71B0">
        <w:rPr>
          <w:i/>
        </w:rPr>
        <w:t xml:space="preserve">Приложение </w:t>
      </w:r>
    </w:p>
    <w:p w:rsidR="006710A2" w:rsidRPr="00FF71B0" w:rsidRDefault="006710A2" w:rsidP="006710A2">
      <w:pPr>
        <w:jc w:val="right"/>
        <w:rPr>
          <w:i/>
        </w:rPr>
      </w:pPr>
      <w:proofErr w:type="gramStart"/>
      <w:r w:rsidRPr="00FF71B0">
        <w:rPr>
          <w:i/>
        </w:rPr>
        <w:t>к</w:t>
      </w:r>
      <w:proofErr w:type="gramEnd"/>
      <w:r w:rsidRPr="00FF71B0">
        <w:rPr>
          <w:i/>
        </w:rPr>
        <w:t xml:space="preserve"> ОП по специальности</w:t>
      </w:r>
    </w:p>
    <w:p w:rsidR="006710A2" w:rsidRPr="00FF71B0" w:rsidRDefault="006710A2" w:rsidP="006710A2">
      <w:pPr>
        <w:jc w:val="right"/>
        <w:rPr>
          <w:b/>
        </w:rPr>
      </w:pPr>
      <w:r w:rsidRPr="00FF71B0">
        <w:rPr>
          <w:i/>
        </w:rPr>
        <w:t>35.02.01Лесное и лесопарковое хозяйство</w:t>
      </w:r>
    </w:p>
    <w:p w:rsidR="006710A2" w:rsidRPr="00FF71B0" w:rsidRDefault="006710A2" w:rsidP="006710A2">
      <w:pPr>
        <w:jc w:val="center"/>
        <w:rPr>
          <w:b/>
        </w:rPr>
      </w:pPr>
    </w:p>
    <w:p w:rsidR="006710A2" w:rsidRPr="00FF71B0" w:rsidRDefault="006710A2" w:rsidP="006710A2">
      <w:pPr>
        <w:jc w:val="center"/>
        <w:rPr>
          <w:b/>
        </w:rPr>
      </w:pPr>
    </w:p>
    <w:p w:rsidR="006710A2" w:rsidRPr="00FF71B0" w:rsidRDefault="006710A2" w:rsidP="006710A2">
      <w:pPr>
        <w:jc w:val="center"/>
        <w:rPr>
          <w:b/>
        </w:rPr>
      </w:pPr>
    </w:p>
    <w:p w:rsidR="006710A2" w:rsidRPr="00FF71B0" w:rsidRDefault="006710A2" w:rsidP="006710A2">
      <w:pPr>
        <w:jc w:val="center"/>
        <w:rPr>
          <w:b/>
        </w:rPr>
      </w:pPr>
    </w:p>
    <w:p w:rsidR="006710A2" w:rsidRPr="00FF71B0" w:rsidRDefault="006710A2" w:rsidP="006710A2">
      <w:pPr>
        <w:jc w:val="center"/>
        <w:rPr>
          <w:b/>
        </w:rPr>
      </w:pPr>
    </w:p>
    <w:p w:rsidR="006710A2" w:rsidRPr="00FF71B0" w:rsidRDefault="006710A2" w:rsidP="006710A2">
      <w:pPr>
        <w:jc w:val="center"/>
        <w:rPr>
          <w:b/>
        </w:rPr>
      </w:pPr>
    </w:p>
    <w:p w:rsidR="006710A2" w:rsidRPr="00FF71B0" w:rsidRDefault="006710A2" w:rsidP="006710A2">
      <w:pPr>
        <w:jc w:val="center"/>
        <w:rPr>
          <w:b/>
        </w:rPr>
      </w:pPr>
    </w:p>
    <w:p w:rsidR="006710A2" w:rsidRPr="00FF71B0" w:rsidRDefault="006710A2" w:rsidP="006710A2">
      <w:pPr>
        <w:jc w:val="center"/>
        <w:rPr>
          <w:b/>
        </w:rPr>
      </w:pPr>
    </w:p>
    <w:p w:rsidR="006710A2" w:rsidRPr="00FF71B0" w:rsidRDefault="006710A2" w:rsidP="006710A2">
      <w:pPr>
        <w:jc w:val="center"/>
        <w:rPr>
          <w:b/>
        </w:rPr>
      </w:pPr>
    </w:p>
    <w:p w:rsidR="006710A2" w:rsidRPr="00FF71B0" w:rsidRDefault="006710A2" w:rsidP="006710A2">
      <w:pPr>
        <w:jc w:val="center"/>
        <w:rPr>
          <w:b/>
        </w:rPr>
      </w:pPr>
    </w:p>
    <w:p w:rsidR="006710A2" w:rsidRPr="00FF71B0" w:rsidRDefault="006710A2" w:rsidP="006710A2">
      <w:pPr>
        <w:jc w:val="center"/>
        <w:rPr>
          <w:b/>
        </w:rPr>
      </w:pPr>
    </w:p>
    <w:p w:rsidR="006710A2" w:rsidRPr="00FF71B0" w:rsidRDefault="006710A2" w:rsidP="006710A2">
      <w:pPr>
        <w:jc w:val="center"/>
        <w:rPr>
          <w:b/>
        </w:rPr>
      </w:pPr>
    </w:p>
    <w:p w:rsidR="006710A2" w:rsidRPr="00FF71B0" w:rsidRDefault="006710A2" w:rsidP="006710A2">
      <w:pPr>
        <w:jc w:val="center"/>
        <w:rPr>
          <w:b/>
        </w:rPr>
      </w:pPr>
    </w:p>
    <w:p w:rsidR="006710A2" w:rsidRPr="00FF71B0" w:rsidRDefault="006710A2" w:rsidP="006710A2">
      <w:pPr>
        <w:jc w:val="center"/>
        <w:rPr>
          <w:b/>
        </w:rPr>
      </w:pPr>
    </w:p>
    <w:p w:rsidR="006710A2" w:rsidRPr="00FF71B0" w:rsidRDefault="006710A2" w:rsidP="006710A2">
      <w:pPr>
        <w:jc w:val="center"/>
        <w:rPr>
          <w:b/>
        </w:rPr>
      </w:pPr>
    </w:p>
    <w:p w:rsidR="006710A2" w:rsidRPr="00FF71B0" w:rsidRDefault="006710A2" w:rsidP="006710A2">
      <w:pPr>
        <w:jc w:val="center"/>
        <w:rPr>
          <w:b/>
        </w:rPr>
      </w:pPr>
    </w:p>
    <w:p w:rsidR="006710A2" w:rsidRPr="00FF71B0" w:rsidRDefault="006710A2" w:rsidP="006710A2">
      <w:pPr>
        <w:jc w:val="center"/>
        <w:rPr>
          <w:b/>
        </w:rPr>
      </w:pPr>
      <w:r w:rsidRPr="00FF71B0">
        <w:rPr>
          <w:b/>
        </w:rPr>
        <w:t>ОЦЕНОЧНЫ</w:t>
      </w:r>
      <w:r w:rsidR="0079665B">
        <w:rPr>
          <w:b/>
        </w:rPr>
        <w:t>Е</w:t>
      </w:r>
      <w:r w:rsidRPr="00FF71B0">
        <w:rPr>
          <w:b/>
        </w:rPr>
        <w:t xml:space="preserve"> СРЕДСТВ</w:t>
      </w:r>
      <w:r w:rsidR="0079665B">
        <w:rPr>
          <w:b/>
        </w:rPr>
        <w:t>А</w:t>
      </w:r>
      <w:r w:rsidRPr="00FF71B0">
        <w:rPr>
          <w:b/>
        </w:rPr>
        <w:t xml:space="preserve"> </w:t>
      </w:r>
    </w:p>
    <w:p w:rsidR="006710A2" w:rsidRPr="00FF71B0" w:rsidRDefault="006710A2" w:rsidP="006710A2">
      <w:pPr>
        <w:jc w:val="center"/>
        <w:rPr>
          <w:color w:val="000000"/>
        </w:rPr>
      </w:pPr>
      <w:r w:rsidRPr="00FF71B0">
        <w:rPr>
          <w:bCs/>
        </w:rPr>
        <w:t>(ПРОМЕЖУТОЧНАЯ АТТЕСТАЦИЯ)</w:t>
      </w:r>
      <w:r w:rsidRPr="00FF71B0">
        <w:rPr>
          <w:color w:val="000000"/>
        </w:rPr>
        <w:t xml:space="preserve"> </w:t>
      </w:r>
    </w:p>
    <w:p w:rsidR="006710A2" w:rsidRPr="00FF71B0" w:rsidRDefault="006710A2" w:rsidP="006710A2">
      <w:pPr>
        <w:jc w:val="center"/>
        <w:rPr>
          <w:b/>
        </w:rPr>
      </w:pPr>
      <w:r w:rsidRPr="00FF71B0">
        <w:rPr>
          <w:color w:val="000000"/>
        </w:rPr>
        <w:t>для профессиональных образовательных организаций</w:t>
      </w:r>
    </w:p>
    <w:p w:rsidR="006710A2" w:rsidRDefault="006710A2" w:rsidP="006710A2">
      <w:pPr>
        <w:jc w:val="center"/>
        <w:rPr>
          <w:b/>
        </w:rPr>
      </w:pPr>
      <w:r w:rsidRPr="006710A2">
        <w:rPr>
          <w:b/>
        </w:rPr>
        <w:t>К ПРОГРАММЕ ПРОФЕССИОНАЛЬНОГО ЦИКЛА</w:t>
      </w:r>
    </w:p>
    <w:p w:rsidR="006710A2" w:rsidRPr="006710A2" w:rsidRDefault="006710A2" w:rsidP="006710A2">
      <w:pPr>
        <w:jc w:val="center"/>
        <w:rPr>
          <w:b/>
        </w:rPr>
      </w:pPr>
      <w:r w:rsidRPr="006710A2">
        <w:rPr>
          <w:b/>
        </w:rPr>
        <w:t>ОП. 02 Основы лесного картографирования</w:t>
      </w:r>
    </w:p>
    <w:p w:rsidR="006710A2" w:rsidRPr="00FF71B0" w:rsidRDefault="006710A2" w:rsidP="006710A2">
      <w:pPr>
        <w:jc w:val="center"/>
      </w:pPr>
      <w:r w:rsidRPr="00FF71B0">
        <w:t>Специальность 35.02.01 «Лесное и лесопарковое хозяйство»</w:t>
      </w:r>
    </w:p>
    <w:p w:rsidR="006710A2" w:rsidRPr="00FF71B0" w:rsidRDefault="006710A2" w:rsidP="006710A2">
      <w:pPr>
        <w:jc w:val="center"/>
        <w:rPr>
          <w:vertAlign w:val="superscript"/>
        </w:rPr>
      </w:pPr>
      <w:r w:rsidRPr="00FF71B0">
        <w:t>агротехнологического, естественно – научного профиля обучения</w:t>
      </w:r>
    </w:p>
    <w:p w:rsidR="006710A2" w:rsidRPr="00FF71B0" w:rsidRDefault="006710A2" w:rsidP="006710A2">
      <w:pPr>
        <w:rPr>
          <w:b/>
        </w:rPr>
      </w:pPr>
    </w:p>
    <w:p w:rsidR="006710A2" w:rsidRDefault="006710A2" w:rsidP="006710A2">
      <w:pPr>
        <w:jc w:val="center"/>
        <w:rPr>
          <w:color w:val="FF0000"/>
        </w:rPr>
      </w:pPr>
    </w:p>
    <w:p w:rsidR="006710A2" w:rsidRDefault="006710A2" w:rsidP="006710A2">
      <w:pPr>
        <w:jc w:val="center"/>
        <w:rPr>
          <w:color w:val="FF0000"/>
        </w:rPr>
      </w:pPr>
    </w:p>
    <w:p w:rsidR="006710A2" w:rsidRDefault="006710A2" w:rsidP="006710A2">
      <w:pPr>
        <w:jc w:val="center"/>
        <w:rPr>
          <w:color w:val="FF0000"/>
        </w:rPr>
      </w:pPr>
    </w:p>
    <w:p w:rsidR="006710A2" w:rsidRDefault="006710A2" w:rsidP="006710A2">
      <w:pPr>
        <w:jc w:val="center"/>
        <w:rPr>
          <w:color w:val="FF0000"/>
        </w:rPr>
      </w:pPr>
    </w:p>
    <w:p w:rsidR="006710A2" w:rsidRDefault="006710A2" w:rsidP="006710A2">
      <w:pPr>
        <w:jc w:val="center"/>
        <w:rPr>
          <w:color w:val="FF0000"/>
        </w:rPr>
      </w:pPr>
    </w:p>
    <w:p w:rsidR="006710A2" w:rsidRDefault="006710A2" w:rsidP="006710A2">
      <w:pPr>
        <w:jc w:val="center"/>
        <w:rPr>
          <w:color w:val="FF0000"/>
        </w:rPr>
      </w:pPr>
    </w:p>
    <w:p w:rsidR="006710A2" w:rsidRDefault="006710A2" w:rsidP="006710A2">
      <w:pPr>
        <w:jc w:val="center"/>
        <w:rPr>
          <w:color w:val="FF0000"/>
        </w:rPr>
      </w:pPr>
    </w:p>
    <w:p w:rsidR="006710A2" w:rsidRDefault="006710A2" w:rsidP="006710A2">
      <w:pPr>
        <w:jc w:val="center"/>
        <w:rPr>
          <w:color w:val="FF0000"/>
        </w:rPr>
      </w:pPr>
    </w:p>
    <w:p w:rsidR="006710A2" w:rsidRDefault="006710A2" w:rsidP="006710A2">
      <w:pPr>
        <w:jc w:val="center"/>
        <w:rPr>
          <w:color w:val="FF0000"/>
        </w:rPr>
      </w:pPr>
    </w:p>
    <w:p w:rsidR="006710A2" w:rsidRDefault="006710A2" w:rsidP="006710A2">
      <w:pPr>
        <w:jc w:val="center"/>
        <w:rPr>
          <w:color w:val="FF0000"/>
        </w:rPr>
      </w:pPr>
    </w:p>
    <w:p w:rsidR="00455197" w:rsidRPr="008B294D" w:rsidRDefault="00455197" w:rsidP="00455197">
      <w:pPr>
        <w:rPr>
          <w:sz w:val="28"/>
          <w:szCs w:val="28"/>
        </w:rPr>
      </w:pPr>
    </w:p>
    <w:p w:rsidR="00455197" w:rsidRPr="008B294D" w:rsidRDefault="00455197" w:rsidP="00455197">
      <w:pPr>
        <w:rPr>
          <w:sz w:val="28"/>
          <w:szCs w:val="28"/>
        </w:rPr>
      </w:pPr>
    </w:p>
    <w:p w:rsidR="00455197" w:rsidRDefault="00455197" w:rsidP="00455197">
      <w:pPr>
        <w:rPr>
          <w:b/>
        </w:rPr>
      </w:pPr>
    </w:p>
    <w:p w:rsidR="006710A2" w:rsidRDefault="006710A2" w:rsidP="00455197">
      <w:pPr>
        <w:rPr>
          <w:b/>
        </w:rPr>
      </w:pPr>
    </w:p>
    <w:p w:rsidR="006710A2" w:rsidRDefault="006710A2" w:rsidP="00455197">
      <w:pPr>
        <w:rPr>
          <w:b/>
        </w:rPr>
      </w:pPr>
    </w:p>
    <w:p w:rsidR="006710A2" w:rsidRDefault="006710A2" w:rsidP="00455197">
      <w:pPr>
        <w:rPr>
          <w:b/>
        </w:rPr>
      </w:pPr>
    </w:p>
    <w:p w:rsidR="006710A2" w:rsidRDefault="006710A2" w:rsidP="00455197">
      <w:pPr>
        <w:rPr>
          <w:b/>
        </w:rPr>
      </w:pPr>
    </w:p>
    <w:p w:rsidR="006710A2" w:rsidRDefault="006710A2" w:rsidP="00455197">
      <w:pPr>
        <w:rPr>
          <w:b/>
        </w:rPr>
      </w:pPr>
    </w:p>
    <w:p w:rsidR="006710A2" w:rsidRDefault="006710A2" w:rsidP="00455197">
      <w:pPr>
        <w:rPr>
          <w:b/>
        </w:rPr>
      </w:pPr>
    </w:p>
    <w:p w:rsidR="006710A2" w:rsidRPr="008B294D" w:rsidRDefault="006710A2" w:rsidP="00455197">
      <w:pPr>
        <w:rPr>
          <w:b/>
        </w:rPr>
      </w:pPr>
    </w:p>
    <w:p w:rsidR="00455197" w:rsidRPr="008B294D" w:rsidRDefault="00455197" w:rsidP="00455197"/>
    <w:p w:rsidR="00455197" w:rsidRPr="008B294D" w:rsidRDefault="00455197" w:rsidP="00455197"/>
    <w:p w:rsidR="00455197" w:rsidRPr="008B294D" w:rsidRDefault="00455197" w:rsidP="00455197"/>
    <w:p w:rsidR="00455197" w:rsidRPr="008B294D" w:rsidRDefault="00455197" w:rsidP="00455197"/>
    <w:p w:rsidR="00686FA9" w:rsidRDefault="00686FA9"/>
    <w:p w:rsidR="00455197" w:rsidRPr="00455197" w:rsidRDefault="00455197" w:rsidP="00455197">
      <w:pPr>
        <w:ind w:firstLine="567"/>
        <w:jc w:val="center"/>
        <w:rPr>
          <w:rFonts w:eastAsia="Calibri"/>
          <w:b/>
          <w:lang w:eastAsia="en-US"/>
        </w:rPr>
      </w:pPr>
      <w:r w:rsidRPr="00455197">
        <w:rPr>
          <w:rFonts w:eastAsia="Calibri"/>
          <w:b/>
          <w:lang w:eastAsia="en-US"/>
        </w:rPr>
        <w:lastRenderedPageBreak/>
        <w:t>ПОЯСНИТЕЛЬНАЯ  ЗАПИСКА</w:t>
      </w:r>
    </w:p>
    <w:p w:rsidR="006710A2" w:rsidRDefault="0079665B" w:rsidP="006710A2">
      <w:pPr>
        <w:ind w:firstLine="707"/>
        <w:jc w:val="both"/>
      </w:pPr>
      <w:r w:rsidRPr="0079665B">
        <w:t xml:space="preserve">Оценочные средства </w:t>
      </w:r>
      <w:r>
        <w:t>(</w:t>
      </w:r>
      <w:r w:rsidR="006710A2" w:rsidRPr="00871A8F">
        <w:t>ОС)</w:t>
      </w:r>
      <w:r w:rsidR="006710A2" w:rsidRPr="00871A8F">
        <w:rPr>
          <w:spacing w:val="1"/>
        </w:rPr>
        <w:t xml:space="preserve"> </w:t>
      </w:r>
      <w:r w:rsidR="006710A2" w:rsidRPr="00871A8F">
        <w:t>предназначен</w:t>
      </w:r>
      <w:r>
        <w:t>ы</w:t>
      </w:r>
      <w:r w:rsidR="006710A2" w:rsidRPr="00871A8F">
        <w:rPr>
          <w:spacing w:val="1"/>
        </w:rPr>
        <w:t xml:space="preserve"> </w:t>
      </w:r>
      <w:r w:rsidR="006710A2" w:rsidRPr="00871A8F">
        <w:t>для</w:t>
      </w:r>
      <w:r w:rsidR="006710A2" w:rsidRPr="00871A8F">
        <w:rPr>
          <w:spacing w:val="1"/>
        </w:rPr>
        <w:t xml:space="preserve"> </w:t>
      </w:r>
      <w:r w:rsidR="006710A2" w:rsidRPr="00871A8F">
        <w:t>контроля</w:t>
      </w:r>
      <w:r w:rsidR="006710A2" w:rsidRPr="00871A8F">
        <w:rPr>
          <w:spacing w:val="1"/>
        </w:rPr>
        <w:t xml:space="preserve"> </w:t>
      </w:r>
      <w:r w:rsidR="006710A2" w:rsidRPr="00871A8F">
        <w:t>и</w:t>
      </w:r>
      <w:r w:rsidR="006710A2" w:rsidRPr="00871A8F">
        <w:rPr>
          <w:spacing w:val="1"/>
        </w:rPr>
        <w:t xml:space="preserve"> </w:t>
      </w:r>
      <w:r w:rsidR="006710A2" w:rsidRPr="00871A8F">
        <w:t>оценки</w:t>
      </w:r>
      <w:r w:rsidR="006710A2" w:rsidRPr="00871A8F">
        <w:rPr>
          <w:spacing w:val="-57"/>
        </w:rPr>
        <w:t xml:space="preserve"> </w:t>
      </w:r>
      <w:r w:rsidR="006710A2" w:rsidRPr="00871A8F">
        <w:t>образовательных</w:t>
      </w:r>
      <w:r w:rsidR="006710A2" w:rsidRPr="00871A8F">
        <w:rPr>
          <w:spacing w:val="1"/>
        </w:rPr>
        <w:t xml:space="preserve"> </w:t>
      </w:r>
      <w:r w:rsidR="006710A2" w:rsidRPr="00871A8F">
        <w:t>достижений</w:t>
      </w:r>
      <w:r w:rsidR="006710A2" w:rsidRPr="00871A8F">
        <w:rPr>
          <w:spacing w:val="1"/>
        </w:rPr>
        <w:t xml:space="preserve"> </w:t>
      </w:r>
      <w:r w:rsidR="006710A2" w:rsidRPr="00871A8F">
        <w:t>обучающихся,</w:t>
      </w:r>
      <w:r w:rsidR="006710A2" w:rsidRPr="00871A8F">
        <w:rPr>
          <w:spacing w:val="1"/>
        </w:rPr>
        <w:t xml:space="preserve"> </w:t>
      </w:r>
      <w:r w:rsidR="006710A2" w:rsidRPr="00871A8F">
        <w:t>осваивающих</w:t>
      </w:r>
      <w:r w:rsidR="006710A2" w:rsidRPr="00871A8F">
        <w:rPr>
          <w:spacing w:val="1"/>
        </w:rPr>
        <w:t xml:space="preserve"> </w:t>
      </w:r>
      <w:r w:rsidR="006710A2" w:rsidRPr="00871A8F">
        <w:t>программу</w:t>
      </w:r>
      <w:r w:rsidR="006710A2" w:rsidRPr="00871A8F">
        <w:rPr>
          <w:spacing w:val="1"/>
        </w:rPr>
        <w:t xml:space="preserve"> </w:t>
      </w:r>
      <w:r w:rsidR="006710A2" w:rsidRPr="00871A8F">
        <w:t>учебной</w:t>
      </w:r>
      <w:r w:rsidR="006710A2" w:rsidRPr="00871A8F">
        <w:rPr>
          <w:spacing w:val="-57"/>
        </w:rPr>
        <w:t xml:space="preserve"> </w:t>
      </w:r>
      <w:r w:rsidR="006710A2" w:rsidRPr="00871A8F">
        <w:t>дисциплины</w:t>
      </w:r>
      <w:r w:rsidR="006710A2" w:rsidRPr="00871A8F">
        <w:rPr>
          <w:spacing w:val="1"/>
        </w:rPr>
        <w:t xml:space="preserve"> </w:t>
      </w:r>
      <w:r w:rsidR="006710A2" w:rsidRPr="006710A2">
        <w:t>ОП. 02 Основы лесного картографирования</w:t>
      </w:r>
      <w:r w:rsidR="006710A2" w:rsidRPr="00425230">
        <w:t>».</w:t>
      </w:r>
    </w:p>
    <w:p w:rsidR="006710A2" w:rsidRPr="00871A8F" w:rsidRDefault="006710A2" w:rsidP="006710A2">
      <w:pPr>
        <w:ind w:firstLine="707"/>
        <w:jc w:val="both"/>
      </w:pPr>
      <w:r w:rsidRPr="00871A8F">
        <w:t>ОС</w:t>
      </w:r>
      <w:r w:rsidRPr="00871A8F">
        <w:rPr>
          <w:spacing w:val="1"/>
        </w:rPr>
        <w:t xml:space="preserve"> </w:t>
      </w:r>
      <w:r w:rsidRPr="00871A8F">
        <w:t>включают</w:t>
      </w:r>
      <w:r w:rsidRPr="00871A8F">
        <w:rPr>
          <w:spacing w:val="1"/>
        </w:rPr>
        <w:t xml:space="preserve"> </w:t>
      </w:r>
      <w:r w:rsidRPr="00871A8F">
        <w:t>контрольные</w:t>
      </w:r>
      <w:r w:rsidRPr="00871A8F">
        <w:rPr>
          <w:spacing w:val="1"/>
        </w:rPr>
        <w:t xml:space="preserve"> </w:t>
      </w:r>
      <w:r w:rsidRPr="00871A8F">
        <w:t>материалы</w:t>
      </w:r>
      <w:r w:rsidRPr="00871A8F">
        <w:rPr>
          <w:spacing w:val="1"/>
        </w:rPr>
        <w:t xml:space="preserve"> </w:t>
      </w:r>
      <w:r w:rsidRPr="00871A8F">
        <w:t>для</w:t>
      </w:r>
      <w:r w:rsidRPr="00871A8F">
        <w:rPr>
          <w:spacing w:val="1"/>
        </w:rPr>
        <w:t xml:space="preserve"> </w:t>
      </w:r>
      <w:r w:rsidRPr="00871A8F">
        <w:t>проведения</w:t>
      </w:r>
      <w:r w:rsidRPr="00871A8F">
        <w:rPr>
          <w:spacing w:val="1"/>
        </w:rPr>
        <w:t xml:space="preserve"> </w:t>
      </w:r>
      <w:r w:rsidRPr="00871A8F">
        <w:t>промежуточной</w:t>
      </w:r>
      <w:r w:rsidRPr="00871A8F">
        <w:rPr>
          <w:spacing w:val="-57"/>
        </w:rPr>
        <w:t xml:space="preserve"> </w:t>
      </w:r>
      <w:r w:rsidRPr="00871A8F">
        <w:t>аттестации</w:t>
      </w:r>
      <w:r w:rsidRPr="00871A8F">
        <w:rPr>
          <w:spacing w:val="-1"/>
        </w:rPr>
        <w:t xml:space="preserve"> </w:t>
      </w:r>
      <w:r w:rsidRPr="00871A8F">
        <w:t>в</w:t>
      </w:r>
      <w:r w:rsidRPr="00871A8F">
        <w:rPr>
          <w:spacing w:val="-1"/>
        </w:rPr>
        <w:t xml:space="preserve"> </w:t>
      </w:r>
      <w:r w:rsidRPr="00871A8F">
        <w:t>форме</w:t>
      </w:r>
      <w:r w:rsidRPr="00871A8F">
        <w:rPr>
          <w:spacing w:val="-2"/>
        </w:rPr>
        <w:t xml:space="preserve"> </w:t>
      </w:r>
      <w:r w:rsidRPr="00871A8F">
        <w:t>дифференцированного</w:t>
      </w:r>
      <w:r w:rsidRPr="00871A8F">
        <w:rPr>
          <w:spacing w:val="-3"/>
        </w:rPr>
        <w:t xml:space="preserve"> </w:t>
      </w:r>
      <w:r w:rsidRPr="00871A8F">
        <w:t>зачета.</w:t>
      </w:r>
    </w:p>
    <w:p w:rsidR="00455197" w:rsidRPr="00455197" w:rsidRDefault="00455197" w:rsidP="00455197">
      <w:pPr>
        <w:ind w:firstLine="567"/>
        <w:jc w:val="both"/>
        <w:rPr>
          <w:rFonts w:eastAsia="Calibri"/>
          <w:lang w:eastAsia="en-US"/>
        </w:rPr>
      </w:pPr>
    </w:p>
    <w:p w:rsidR="00455197" w:rsidRPr="00455197" w:rsidRDefault="00455197" w:rsidP="00455197">
      <w:pPr>
        <w:ind w:firstLine="567"/>
        <w:jc w:val="both"/>
        <w:rPr>
          <w:rFonts w:eastAsia="Calibri"/>
          <w:lang w:eastAsia="en-US"/>
        </w:rPr>
      </w:pPr>
      <w:r w:rsidRPr="00455197">
        <w:rPr>
          <w:rFonts w:eastAsia="Calibri"/>
          <w:b/>
          <w:lang w:eastAsia="en-US"/>
        </w:rPr>
        <w:t>Назначение:</w:t>
      </w:r>
      <w:r w:rsidRPr="00455197">
        <w:rPr>
          <w:rFonts w:eastAsia="Calibri"/>
          <w:lang w:eastAsia="en-US"/>
        </w:rPr>
        <w:t xml:space="preserve"> оценка  уровня освоения  и качества </w:t>
      </w:r>
      <w:proofErr w:type="gramStart"/>
      <w:r w:rsidRPr="00455197">
        <w:rPr>
          <w:rFonts w:eastAsia="Calibri"/>
          <w:lang w:eastAsia="en-US"/>
        </w:rPr>
        <w:t>подготовки</w:t>
      </w:r>
      <w:proofErr w:type="gramEnd"/>
      <w:r w:rsidRPr="00455197">
        <w:rPr>
          <w:rFonts w:eastAsia="Calibri"/>
          <w:lang w:eastAsia="en-US"/>
        </w:rPr>
        <w:t xml:space="preserve"> обучающихся по</w:t>
      </w:r>
      <w:r w:rsidRPr="00455197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455197">
        <w:rPr>
          <w:rFonts w:eastAsia="Calibri"/>
          <w:lang w:eastAsia="en-US"/>
        </w:rPr>
        <w:t>учебной дисциплине для специальности 35.02.01 Лесное и лесопарковое хозяйство.</w:t>
      </w:r>
    </w:p>
    <w:p w:rsidR="004B0E98" w:rsidRPr="004B0E98" w:rsidRDefault="00455197" w:rsidP="003C163A">
      <w:pPr>
        <w:ind w:firstLine="567"/>
        <w:jc w:val="both"/>
      </w:pPr>
      <w:r w:rsidRPr="00455197">
        <w:rPr>
          <w:rFonts w:eastAsia="Calibri"/>
          <w:color w:val="FF0000"/>
          <w:lang w:eastAsia="en-US"/>
        </w:rPr>
        <w:t xml:space="preserve"> </w:t>
      </w:r>
      <w:r w:rsidR="0079665B" w:rsidRPr="0079665B">
        <w:rPr>
          <w:rFonts w:eastAsia="Calibri"/>
          <w:lang w:eastAsia="en-US"/>
        </w:rPr>
        <w:t xml:space="preserve">Оценочные средства </w:t>
      </w:r>
      <w:r w:rsidRPr="00455197">
        <w:rPr>
          <w:rFonts w:eastAsia="Calibri"/>
          <w:lang w:eastAsia="en-US"/>
        </w:rPr>
        <w:t>разработаны в соответствии с требованиями федерального государственного образовательного стандарта СПО по специальности 35.02.01 Лесное и лесопарковое хозяйство</w:t>
      </w:r>
      <w:r w:rsidR="004B0E98" w:rsidRPr="004B0E98">
        <w:t xml:space="preserve"> и программой по учебной дисциплине.</w:t>
      </w:r>
    </w:p>
    <w:p w:rsidR="00455197" w:rsidRPr="00455197" w:rsidRDefault="00455197" w:rsidP="00455197">
      <w:pPr>
        <w:ind w:firstLine="567"/>
        <w:jc w:val="both"/>
      </w:pPr>
    </w:p>
    <w:p w:rsidR="002627A8" w:rsidRDefault="002627A8" w:rsidP="002627A8">
      <w:pPr>
        <w:ind w:firstLine="567"/>
        <w:jc w:val="both"/>
        <w:rPr>
          <w:rFonts w:eastAsia="Calibri"/>
          <w:b/>
          <w:lang w:eastAsia="en-US"/>
        </w:rPr>
      </w:pPr>
    </w:p>
    <w:p w:rsidR="002627A8" w:rsidRPr="00455197" w:rsidRDefault="002627A8" w:rsidP="002627A8">
      <w:pPr>
        <w:ind w:firstLine="567"/>
        <w:jc w:val="both"/>
        <w:rPr>
          <w:rFonts w:eastAsia="Calibri"/>
          <w:b/>
          <w:lang w:eastAsia="en-US"/>
        </w:rPr>
      </w:pPr>
      <w:r w:rsidRPr="00455197">
        <w:rPr>
          <w:rFonts w:eastAsia="Calibri"/>
          <w:b/>
          <w:lang w:eastAsia="en-US"/>
        </w:rPr>
        <w:t>Содержание и структура заданий</w:t>
      </w:r>
    </w:p>
    <w:p w:rsidR="002627A8" w:rsidRPr="002627A8" w:rsidRDefault="002627A8" w:rsidP="002627A8">
      <w:pPr>
        <w:ind w:firstLine="708"/>
        <w:jc w:val="both"/>
      </w:pPr>
      <w:r>
        <w:t>Материалы дифференцированного зачета</w:t>
      </w:r>
      <w:r w:rsidRPr="002627A8">
        <w:t xml:space="preserve"> составлены по основным </w:t>
      </w:r>
      <w:r w:rsidR="00CA6FB3">
        <w:t>разделам</w:t>
      </w:r>
      <w:r w:rsidRPr="002627A8">
        <w:t xml:space="preserve"> курса «</w:t>
      </w:r>
      <w:r w:rsidR="006710A2" w:rsidRPr="006710A2">
        <w:t>ОП. 02 Основы лесного картографирования</w:t>
      </w:r>
      <w:r w:rsidRPr="002627A8">
        <w:t>»:</w:t>
      </w:r>
      <w:r w:rsidRPr="002627A8">
        <w:tab/>
      </w:r>
    </w:p>
    <w:p w:rsidR="002627A8" w:rsidRPr="00CA6FB3" w:rsidRDefault="00CA6FB3" w:rsidP="002627A8">
      <w:pPr>
        <w:numPr>
          <w:ilvl w:val="0"/>
          <w:numId w:val="3"/>
        </w:numPr>
        <w:tabs>
          <w:tab w:val="num" w:pos="1701"/>
        </w:tabs>
        <w:jc w:val="both"/>
      </w:pPr>
      <w:r w:rsidRPr="00CA6FB3">
        <w:t>Планы  и карты. Основы геодезической съёмки</w:t>
      </w:r>
      <w:r w:rsidR="002627A8" w:rsidRPr="002627A8">
        <w:t>;</w:t>
      </w:r>
    </w:p>
    <w:p w:rsidR="00CA6FB3" w:rsidRPr="00CA6FB3" w:rsidRDefault="00CA6FB3" w:rsidP="002627A8">
      <w:pPr>
        <w:numPr>
          <w:ilvl w:val="0"/>
          <w:numId w:val="3"/>
        </w:numPr>
        <w:tabs>
          <w:tab w:val="num" w:pos="1701"/>
        </w:tabs>
        <w:jc w:val="both"/>
      </w:pPr>
      <w:r w:rsidRPr="00CA6FB3">
        <w:t>Горизонтальные съёмки</w:t>
      </w:r>
      <w:r w:rsidRPr="00CA6FB3">
        <w:rPr>
          <w:caps/>
        </w:rPr>
        <w:t>;</w:t>
      </w:r>
    </w:p>
    <w:p w:rsidR="00CA6FB3" w:rsidRPr="00CA6FB3" w:rsidRDefault="00CA6FB3" w:rsidP="002627A8">
      <w:pPr>
        <w:numPr>
          <w:ilvl w:val="0"/>
          <w:numId w:val="3"/>
        </w:numPr>
        <w:tabs>
          <w:tab w:val="num" w:pos="1701"/>
        </w:tabs>
        <w:jc w:val="both"/>
      </w:pPr>
      <w:r w:rsidRPr="00CA6FB3">
        <w:t>Вертикальные съёмки</w:t>
      </w:r>
      <w:r w:rsidRPr="00CA6FB3">
        <w:rPr>
          <w:caps/>
        </w:rPr>
        <w:t>;</w:t>
      </w:r>
    </w:p>
    <w:p w:rsidR="00CA6FB3" w:rsidRPr="00CA6FB3" w:rsidRDefault="00CA6FB3" w:rsidP="002627A8">
      <w:pPr>
        <w:numPr>
          <w:ilvl w:val="0"/>
          <w:numId w:val="3"/>
        </w:numPr>
        <w:tabs>
          <w:tab w:val="num" w:pos="1701"/>
        </w:tabs>
        <w:jc w:val="both"/>
      </w:pPr>
      <w:r w:rsidRPr="00CA6FB3">
        <w:t>Топографо-геодезические работы в лесном хозяйстве</w:t>
      </w:r>
      <w:r>
        <w:rPr>
          <w:caps/>
        </w:rPr>
        <w:t>.</w:t>
      </w:r>
    </w:p>
    <w:p w:rsidR="00CA6FB3" w:rsidRPr="002627A8" w:rsidRDefault="00CA6FB3" w:rsidP="00CA6FB3">
      <w:pPr>
        <w:ind w:left="2391"/>
        <w:jc w:val="both"/>
      </w:pPr>
    </w:p>
    <w:p w:rsidR="004B0E98" w:rsidRPr="004B0E98" w:rsidRDefault="004B0E98" w:rsidP="004B0E98">
      <w:pPr>
        <w:ind w:firstLine="708"/>
        <w:jc w:val="both"/>
      </w:pPr>
      <w:r w:rsidRPr="004B0E98">
        <w:t xml:space="preserve">В содержание включены </w:t>
      </w:r>
      <w:r w:rsidR="003C163A">
        <w:t>вопросы</w:t>
      </w:r>
      <w:r w:rsidRPr="004B0E98">
        <w:t xml:space="preserve"> по наиболее значимому изученному материалу, направленные на проверку следующих умений</w:t>
      </w:r>
      <w:r w:rsidRPr="004B0E98">
        <w:rPr>
          <w:sz w:val="28"/>
        </w:rPr>
        <w:t>:</w:t>
      </w:r>
    </w:p>
    <w:p w:rsidR="004B0E98" w:rsidRPr="009275A9" w:rsidRDefault="004B0E98" w:rsidP="004B0E98">
      <w:pPr>
        <w:pStyle w:val="Style12"/>
        <w:ind w:left="709"/>
      </w:pPr>
      <w:r w:rsidRPr="009275A9">
        <w:t>- читать топографические и лесные карты (планы), выполнять по ним измерения и вычерчивать их фрагменты;</w:t>
      </w:r>
    </w:p>
    <w:p w:rsidR="004B0E98" w:rsidRPr="009275A9" w:rsidRDefault="004B0E98" w:rsidP="004B0E98">
      <w:pPr>
        <w:pStyle w:val="Style12"/>
        <w:ind w:left="709"/>
      </w:pPr>
      <w:r w:rsidRPr="009275A9">
        <w:t>- применять геодезические приборы и инструменты;</w:t>
      </w:r>
    </w:p>
    <w:p w:rsidR="00455197" w:rsidRDefault="004B0E98" w:rsidP="004B0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</w:pPr>
      <w:r w:rsidRPr="009275A9">
        <w:t>- вести вычислительную и графическую обработку полевых измерений</w:t>
      </w:r>
      <w:r>
        <w:t>.</w:t>
      </w:r>
    </w:p>
    <w:p w:rsidR="004B0E98" w:rsidRPr="00036C24" w:rsidRDefault="004B0E98" w:rsidP="004B0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и</w:t>
      </w:r>
      <w:r w:rsidRPr="004B0E98">
        <w:t xml:space="preserve"> </w:t>
      </w:r>
      <w:r w:rsidRPr="00383A9A">
        <w:t>знаний:</w:t>
      </w:r>
    </w:p>
    <w:p w:rsidR="004B0E98" w:rsidRDefault="004B0E98" w:rsidP="004B0E9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</w:pPr>
      <w:r>
        <w:t>- назначение и содержание лесных карт (планов);</w:t>
      </w:r>
    </w:p>
    <w:p w:rsidR="004B0E98" w:rsidRDefault="004B0E98" w:rsidP="004B0E9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</w:pPr>
      <w:r>
        <w:t>- назначение и устройство геодезических приборов;</w:t>
      </w:r>
    </w:p>
    <w:p w:rsidR="004B0E98" w:rsidRDefault="004B0E98" w:rsidP="004B0E9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</w:pPr>
      <w:r>
        <w:t>- организацию и технологию геодезических работ;</w:t>
      </w:r>
    </w:p>
    <w:p w:rsidR="004B0E98" w:rsidRDefault="004B0E98" w:rsidP="004B0E9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</w:pPr>
      <w:r>
        <w:t>- основные сведения из теории погрешностей.</w:t>
      </w:r>
    </w:p>
    <w:p w:rsidR="004B0E98" w:rsidRDefault="004B0E98" w:rsidP="004B0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</w:pPr>
    </w:p>
    <w:p w:rsidR="004B0E98" w:rsidRPr="00455197" w:rsidRDefault="004B0E98" w:rsidP="004B0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</w:pPr>
    </w:p>
    <w:p w:rsidR="00455197" w:rsidRPr="00455197" w:rsidRDefault="00455197" w:rsidP="00455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</w:pPr>
      <w:r w:rsidRPr="00455197">
        <w:t xml:space="preserve">  </w:t>
      </w:r>
      <w:r w:rsidR="0079665B" w:rsidRPr="0079665B">
        <w:t xml:space="preserve">Оценочные средства </w:t>
      </w:r>
      <w:r w:rsidRPr="00455197">
        <w:t>составлены в виде теста из 25 вопросов</w:t>
      </w:r>
      <w:r w:rsidR="004B0E98">
        <w:t xml:space="preserve"> </w:t>
      </w:r>
      <w:r w:rsidR="004B0E98" w:rsidRPr="004B0E98">
        <w:t>направленных на проверку указанных знаний, и одно</w:t>
      </w:r>
      <w:r w:rsidR="00F323BB">
        <w:t>го</w:t>
      </w:r>
      <w:r w:rsidR="004B0E98" w:rsidRPr="004B0E98">
        <w:t xml:space="preserve"> практическо</w:t>
      </w:r>
      <w:r w:rsidR="00F323BB">
        <w:t>го</w:t>
      </w:r>
      <w:r w:rsidR="004B0E98" w:rsidRPr="004B0E98">
        <w:t xml:space="preserve"> задани</w:t>
      </w:r>
      <w:r w:rsidR="00F323BB">
        <w:t>я</w:t>
      </w:r>
      <w:r w:rsidR="004B0E98" w:rsidRPr="004B0E98">
        <w:t>, направленно</w:t>
      </w:r>
      <w:r w:rsidR="00F323BB">
        <w:t>го</w:t>
      </w:r>
      <w:r w:rsidR="004B0E98" w:rsidRPr="004B0E98">
        <w:t xml:space="preserve"> на проверку указанных умений. </w:t>
      </w:r>
      <w:r w:rsidRPr="00455197">
        <w:t xml:space="preserve"> </w:t>
      </w:r>
    </w:p>
    <w:p w:rsidR="00455197" w:rsidRPr="00455197" w:rsidRDefault="00455197" w:rsidP="00455197">
      <w:pPr>
        <w:ind w:firstLine="567"/>
        <w:jc w:val="both"/>
      </w:pPr>
    </w:p>
    <w:p w:rsidR="00455197" w:rsidRPr="00455197" w:rsidRDefault="00455197" w:rsidP="00455197">
      <w:pPr>
        <w:ind w:firstLine="567"/>
        <w:jc w:val="both"/>
      </w:pPr>
      <w:r w:rsidRPr="00455197">
        <w:rPr>
          <w:b/>
        </w:rPr>
        <w:t>Форма проведения</w:t>
      </w:r>
      <w:r w:rsidRPr="00455197">
        <w:t>: письменн</w:t>
      </w:r>
      <w:r w:rsidR="00CA6FB3">
        <w:t>ая</w:t>
      </w:r>
      <w:r w:rsidRPr="00455197">
        <w:t>.</w:t>
      </w:r>
    </w:p>
    <w:p w:rsidR="00455197" w:rsidRPr="00455197" w:rsidRDefault="00455197" w:rsidP="00455197">
      <w:pPr>
        <w:ind w:firstLine="567"/>
        <w:jc w:val="both"/>
      </w:pPr>
    </w:p>
    <w:p w:rsidR="00455197" w:rsidRPr="00455197" w:rsidRDefault="00455197" w:rsidP="00455197">
      <w:pPr>
        <w:ind w:firstLine="567"/>
        <w:jc w:val="both"/>
      </w:pPr>
      <w:r w:rsidRPr="00455197">
        <w:rPr>
          <w:b/>
        </w:rPr>
        <w:t>Время выполнения</w:t>
      </w:r>
      <w:r w:rsidRPr="00455197">
        <w:t>: 2 часа</w:t>
      </w:r>
    </w:p>
    <w:p w:rsidR="00455197" w:rsidRPr="00455197" w:rsidRDefault="00455197" w:rsidP="00455197">
      <w:pPr>
        <w:ind w:left="1440" w:firstLine="567"/>
        <w:jc w:val="both"/>
        <w:rPr>
          <w:b/>
        </w:rPr>
      </w:pPr>
    </w:p>
    <w:p w:rsidR="003C163A" w:rsidRPr="003C163A" w:rsidRDefault="003C163A" w:rsidP="003C163A">
      <w:pPr>
        <w:ind w:firstLine="567"/>
        <w:jc w:val="both"/>
        <w:rPr>
          <w:i/>
        </w:rPr>
      </w:pPr>
      <w:r w:rsidRPr="003C163A">
        <w:rPr>
          <w:b/>
        </w:rPr>
        <w:t xml:space="preserve">Критерии оценки: </w:t>
      </w:r>
      <w:r w:rsidRPr="003C163A">
        <w:rPr>
          <w:b/>
          <w:i/>
        </w:rPr>
        <w:t xml:space="preserve"> </w:t>
      </w:r>
      <w:r w:rsidRPr="003C163A">
        <w:t>в критерии оценки знаний обучающихся на дифференцированном зачете входят:</w:t>
      </w:r>
    </w:p>
    <w:p w:rsidR="003C163A" w:rsidRPr="003C163A" w:rsidRDefault="003C163A" w:rsidP="003C163A">
      <w:pPr>
        <w:numPr>
          <w:ilvl w:val="0"/>
          <w:numId w:val="1"/>
        </w:numPr>
        <w:jc w:val="both"/>
      </w:pPr>
      <w:r w:rsidRPr="003C163A">
        <w:t>уровень теоретических знаний;</w:t>
      </w:r>
    </w:p>
    <w:p w:rsidR="003C163A" w:rsidRPr="003C163A" w:rsidRDefault="003C163A" w:rsidP="003C163A">
      <w:pPr>
        <w:numPr>
          <w:ilvl w:val="0"/>
          <w:numId w:val="1"/>
        </w:numPr>
        <w:jc w:val="both"/>
      </w:pPr>
      <w:r w:rsidRPr="003C163A">
        <w:t xml:space="preserve">умение использовать теоретические знания при </w:t>
      </w:r>
      <w:r w:rsidR="00120CB4">
        <w:t>выполнении практического задания.</w:t>
      </w:r>
    </w:p>
    <w:p w:rsidR="003C163A" w:rsidRDefault="003C163A" w:rsidP="00455197">
      <w:pPr>
        <w:ind w:firstLine="567"/>
        <w:jc w:val="both"/>
      </w:pPr>
    </w:p>
    <w:p w:rsidR="00455197" w:rsidRPr="00455197" w:rsidRDefault="003C163A" w:rsidP="00455197">
      <w:pPr>
        <w:ind w:firstLine="567"/>
        <w:jc w:val="both"/>
      </w:pPr>
      <w:r w:rsidRPr="003C163A">
        <w:rPr>
          <w:b/>
          <w:bCs/>
          <w:shd w:val="clear" w:color="auto" w:fill="FFFFFF"/>
          <w:lang w:val="x-none"/>
        </w:rPr>
        <w:t>Критерии оценки</w:t>
      </w:r>
      <w:r w:rsidRPr="003C163A">
        <w:t xml:space="preserve"> </w:t>
      </w:r>
      <w:r w:rsidRPr="003C163A">
        <w:rPr>
          <w:b/>
          <w:bCs/>
          <w:shd w:val="clear" w:color="auto" w:fill="FFFFFF"/>
        </w:rPr>
        <w:t>теоретических знаний</w:t>
      </w:r>
      <w:r>
        <w:rPr>
          <w:b/>
          <w:bCs/>
          <w:shd w:val="clear" w:color="auto" w:fill="FFFFFF"/>
        </w:rPr>
        <w:t xml:space="preserve">. </w:t>
      </w:r>
      <w:r w:rsidRPr="003C163A">
        <w:rPr>
          <w:b/>
          <w:bCs/>
          <w:shd w:val="clear" w:color="auto" w:fill="FFFFFF"/>
          <w:lang w:val="x-none"/>
        </w:rPr>
        <w:t xml:space="preserve"> </w:t>
      </w:r>
      <w:r w:rsidR="00455197" w:rsidRPr="00455197">
        <w:t xml:space="preserve">Для сравнения ответа учащегося с эталоном по числу правильно выполненных учащимися операций теста можно воспользоваться коэффициентом усвоения (Ку). </w:t>
      </w:r>
    </w:p>
    <w:p w:rsidR="00455197" w:rsidRPr="00455197" w:rsidRDefault="00455197" w:rsidP="00455197">
      <w:pPr>
        <w:ind w:firstLine="567"/>
        <w:jc w:val="both"/>
      </w:pPr>
      <w:r w:rsidRPr="00455197">
        <w:lastRenderedPageBreak/>
        <w:t xml:space="preserve"> Ку = а / </w:t>
      </w:r>
      <w:proofErr w:type="gramStart"/>
      <w:r w:rsidRPr="00455197">
        <w:t>р</w:t>
      </w:r>
      <w:proofErr w:type="gramEnd"/>
      <w:r w:rsidRPr="00455197">
        <w:t xml:space="preserve">, где а – число правильно выполненных учащимися операций теста, р – число операций теста. </w:t>
      </w:r>
    </w:p>
    <w:p w:rsidR="00455197" w:rsidRPr="00455197" w:rsidRDefault="00455197" w:rsidP="00455197">
      <w:pPr>
        <w:ind w:firstLine="567"/>
        <w:jc w:val="both"/>
      </w:pPr>
    </w:p>
    <w:p w:rsidR="00455197" w:rsidRPr="00455197" w:rsidRDefault="00455197" w:rsidP="00455197">
      <w:pPr>
        <w:ind w:firstLine="567"/>
        <w:jc w:val="both"/>
      </w:pPr>
      <w:r w:rsidRPr="00455197">
        <w:t>Коэффициент усвоения (Ку) заключён в пределах от 0 до 1.</w:t>
      </w:r>
    </w:p>
    <w:p w:rsidR="00455197" w:rsidRPr="00455197" w:rsidRDefault="00455197" w:rsidP="00455197">
      <w:pPr>
        <w:ind w:firstLine="567"/>
        <w:jc w:val="both"/>
      </w:pPr>
      <w:r w:rsidRPr="00455197">
        <w:t xml:space="preserve">Если: 0 </w:t>
      </w:r>
      <m:oMath>
        <m:r>
          <w:rPr>
            <w:rFonts w:ascii="Cambria Math" w:hAnsi="Cambria Math"/>
          </w:rPr>
          <m:t xml:space="preserve">≤ </m:t>
        </m:r>
      </m:oMath>
      <w:r w:rsidRPr="00455197">
        <w:t xml:space="preserve">Ку &lt; 0,7   -  оценка «2»; </w:t>
      </w:r>
    </w:p>
    <w:p w:rsidR="00455197" w:rsidRPr="00455197" w:rsidRDefault="00455197" w:rsidP="00455197">
      <w:pPr>
        <w:ind w:firstLine="567"/>
        <w:jc w:val="both"/>
      </w:pPr>
      <w:r w:rsidRPr="00455197">
        <w:t xml:space="preserve">если 0,7 </w:t>
      </w:r>
      <m:oMath>
        <m:r>
          <w:rPr>
            <w:rFonts w:ascii="Cambria Math" w:hAnsi="Cambria Math"/>
          </w:rPr>
          <m:t>≤</m:t>
        </m:r>
      </m:oMath>
      <w:r w:rsidRPr="00455197">
        <w:t xml:space="preserve"> Ку &lt; 0,8  -  оценка «3»;</w:t>
      </w:r>
    </w:p>
    <w:p w:rsidR="00455197" w:rsidRPr="00455197" w:rsidRDefault="00455197" w:rsidP="00455197">
      <w:pPr>
        <w:ind w:firstLine="567"/>
        <w:jc w:val="both"/>
      </w:pPr>
      <w:r w:rsidRPr="00455197">
        <w:t xml:space="preserve">если 0,8 </w:t>
      </w:r>
      <m:oMath>
        <m:r>
          <w:rPr>
            <w:rFonts w:ascii="Cambria Math" w:hAnsi="Cambria Math"/>
          </w:rPr>
          <m:t>≤</m:t>
        </m:r>
      </m:oMath>
      <w:r w:rsidRPr="00455197">
        <w:t xml:space="preserve"> Ку </w:t>
      </w:r>
      <m:oMath>
        <m:r>
          <w:rPr>
            <w:rFonts w:ascii="Cambria Math" w:hAnsi="Cambria Math"/>
          </w:rPr>
          <m:t>≤</m:t>
        </m:r>
      </m:oMath>
      <w:r w:rsidRPr="00455197">
        <w:t xml:space="preserve"> 0,9  -  оценка «4»; </w:t>
      </w:r>
    </w:p>
    <w:p w:rsidR="00455197" w:rsidRPr="00455197" w:rsidRDefault="00455197" w:rsidP="00455197">
      <w:pPr>
        <w:ind w:firstLine="567"/>
        <w:jc w:val="both"/>
      </w:pPr>
      <w:r w:rsidRPr="00455197">
        <w:t>если 0,9 &lt; Ку</w:t>
      </w:r>
      <m:oMath>
        <m:r>
          <w:rPr>
            <w:rFonts w:ascii="Cambria Math" w:hAnsi="Cambria Math"/>
          </w:rPr>
          <m:t xml:space="preserve"> ≤</m:t>
        </m:r>
      </m:oMath>
      <w:r w:rsidRPr="00455197">
        <w:t xml:space="preserve">  1  -  оценка  «5».</w:t>
      </w:r>
    </w:p>
    <w:p w:rsidR="003C163A" w:rsidRDefault="003C163A" w:rsidP="003C163A">
      <w:pPr>
        <w:ind w:firstLine="567"/>
        <w:jc w:val="both"/>
        <w:rPr>
          <w:b/>
          <w:bCs/>
          <w:shd w:val="clear" w:color="auto" w:fill="FFFFFF"/>
        </w:rPr>
      </w:pPr>
    </w:p>
    <w:p w:rsidR="00455197" w:rsidRDefault="003C163A" w:rsidP="00455197">
      <w:pPr>
        <w:ind w:firstLine="567"/>
        <w:jc w:val="both"/>
        <w:rPr>
          <w:b/>
          <w:bCs/>
          <w:shd w:val="clear" w:color="auto" w:fill="FFFFFF"/>
        </w:rPr>
      </w:pPr>
      <w:r w:rsidRPr="003C163A">
        <w:rPr>
          <w:b/>
          <w:bCs/>
          <w:shd w:val="clear" w:color="auto" w:fill="FFFFFF"/>
          <w:lang w:val="x-none"/>
        </w:rPr>
        <w:t xml:space="preserve">Критерии оценки </w:t>
      </w:r>
      <w:r>
        <w:rPr>
          <w:b/>
          <w:bCs/>
          <w:shd w:val="clear" w:color="auto" w:fill="FFFFFF"/>
        </w:rPr>
        <w:t>практических</w:t>
      </w:r>
      <w:r w:rsidRPr="003C163A">
        <w:rPr>
          <w:b/>
          <w:bCs/>
          <w:shd w:val="clear" w:color="auto" w:fill="FFFFFF"/>
          <w:lang w:val="x-none"/>
        </w:rPr>
        <w:t xml:space="preserve"> знаний</w:t>
      </w:r>
      <w:r>
        <w:rPr>
          <w:b/>
          <w:bCs/>
          <w:shd w:val="clear" w:color="auto" w:fill="FFFFFF"/>
        </w:rPr>
        <w:t xml:space="preserve">. </w:t>
      </w:r>
    </w:p>
    <w:p w:rsidR="00FE3A94" w:rsidRPr="00FE3A94" w:rsidRDefault="00FE3A94" w:rsidP="00FE3A94">
      <w:pPr>
        <w:ind w:firstLine="360"/>
        <w:jc w:val="both"/>
        <w:rPr>
          <w:iCs/>
        </w:rPr>
      </w:pPr>
      <w:r w:rsidRPr="00FE3A94">
        <w:rPr>
          <w:rFonts w:eastAsia="Calibri"/>
          <w:b/>
          <w:i/>
          <w:sz w:val="28"/>
        </w:rPr>
        <w:t>«5»</w:t>
      </w:r>
      <w:r w:rsidRPr="00FE3A94">
        <w:rPr>
          <w:rFonts w:eastAsia="Calibri"/>
          <w:i/>
          <w:sz w:val="28"/>
        </w:rPr>
        <w:t xml:space="preserve"> </w:t>
      </w:r>
      <w:r w:rsidRPr="00FE3A94">
        <w:rPr>
          <w:rFonts w:eastAsia="Calibri"/>
          <w:i/>
        </w:rPr>
        <w:t>-</w:t>
      </w:r>
      <w:r>
        <w:rPr>
          <w:rFonts w:eastAsia="Calibri"/>
          <w:i/>
        </w:rPr>
        <w:t xml:space="preserve"> </w:t>
      </w:r>
      <w:r w:rsidRPr="00FE3A94">
        <w:rPr>
          <w:color w:val="000000"/>
        </w:rPr>
        <w:t xml:space="preserve"> </w:t>
      </w:r>
      <w:proofErr w:type="gramStart"/>
      <w:r w:rsidRPr="00FE3A94">
        <w:t>обучающийся</w:t>
      </w:r>
      <w:proofErr w:type="gramEnd"/>
      <w:r w:rsidRPr="00FE3A94">
        <w:rPr>
          <w:color w:val="000000"/>
        </w:rPr>
        <w:t xml:space="preserve"> владеет терминологией, символикой и математическим аппаратом,</w:t>
      </w:r>
      <w:r w:rsidRPr="00FE3A94">
        <w:rPr>
          <w:i/>
        </w:rPr>
        <w:t xml:space="preserve"> </w:t>
      </w:r>
      <w:r w:rsidRPr="00FE3A94">
        <w:rPr>
          <w:iCs/>
        </w:rPr>
        <w:t xml:space="preserve">технически грамотно выполняет </w:t>
      </w:r>
      <w:r>
        <w:rPr>
          <w:iCs/>
        </w:rPr>
        <w:t>расчеты, чертежи, схемы</w:t>
      </w:r>
      <w:r w:rsidRPr="00FE3A94">
        <w:rPr>
          <w:iCs/>
        </w:rPr>
        <w:t xml:space="preserve">. </w:t>
      </w:r>
    </w:p>
    <w:p w:rsidR="00FE3A94" w:rsidRPr="00FE3A94" w:rsidRDefault="00FE3A94" w:rsidP="00FE3A94">
      <w:pPr>
        <w:ind w:firstLine="360"/>
        <w:jc w:val="both"/>
        <w:rPr>
          <w:iCs/>
        </w:rPr>
      </w:pPr>
      <w:proofErr w:type="gramStart"/>
      <w:r w:rsidRPr="00FE3A94">
        <w:rPr>
          <w:iCs/>
        </w:rPr>
        <w:t>Обучающийся</w:t>
      </w:r>
      <w:proofErr w:type="gramEnd"/>
      <w:r w:rsidRPr="00FE3A94">
        <w:rPr>
          <w:color w:val="000000"/>
        </w:rPr>
        <w:t xml:space="preserve"> </w:t>
      </w:r>
      <w:r>
        <w:rPr>
          <w:color w:val="000000"/>
        </w:rPr>
        <w:t xml:space="preserve">выполнил </w:t>
      </w:r>
      <w:r w:rsidRPr="00FE3A94">
        <w:rPr>
          <w:color w:val="000000"/>
        </w:rPr>
        <w:t xml:space="preserve">все </w:t>
      </w:r>
      <w:r>
        <w:rPr>
          <w:color w:val="000000"/>
        </w:rPr>
        <w:t xml:space="preserve">задания </w:t>
      </w:r>
      <w:r w:rsidRPr="00FE3A94">
        <w:rPr>
          <w:color w:val="000000"/>
        </w:rPr>
        <w:t>билета (</w:t>
      </w:r>
      <w:r>
        <w:rPr>
          <w:color w:val="000000"/>
        </w:rPr>
        <w:t>возможны одна-две неточности</w:t>
      </w:r>
      <w:r w:rsidRPr="00FE3A94">
        <w:rPr>
          <w:color w:val="000000"/>
        </w:rPr>
        <w:t xml:space="preserve">). </w:t>
      </w:r>
    </w:p>
    <w:p w:rsidR="00FE3A94" w:rsidRDefault="00FE3A94" w:rsidP="00FE3A94">
      <w:pPr>
        <w:ind w:firstLine="360"/>
        <w:jc w:val="both"/>
        <w:rPr>
          <w:color w:val="000000"/>
        </w:rPr>
      </w:pPr>
      <w:r w:rsidRPr="00FE3A94">
        <w:rPr>
          <w:b/>
          <w:i/>
          <w:color w:val="000000"/>
          <w:sz w:val="28"/>
        </w:rPr>
        <w:t>«4»</w:t>
      </w:r>
      <w:r w:rsidRPr="00FE3A94">
        <w:rPr>
          <w:rFonts w:ascii="Verdana" w:hAnsi="Verdana"/>
          <w:color w:val="000000"/>
          <w:sz w:val="28"/>
        </w:rPr>
        <w:t xml:space="preserve"> </w:t>
      </w:r>
      <w:r w:rsidRPr="00FE3A94">
        <w:rPr>
          <w:rFonts w:ascii="Verdana" w:hAnsi="Verdana"/>
          <w:color w:val="000000"/>
        </w:rPr>
        <w:t xml:space="preserve">- </w:t>
      </w:r>
      <w:proofErr w:type="gramStart"/>
      <w:r w:rsidRPr="00FE3A94">
        <w:rPr>
          <w:color w:val="000000"/>
        </w:rPr>
        <w:t>обучающийся</w:t>
      </w:r>
      <w:proofErr w:type="gramEnd"/>
      <w:r w:rsidRPr="00FE3A94">
        <w:rPr>
          <w:color w:val="000000"/>
        </w:rPr>
        <w:t xml:space="preserve"> владеет терминологией, символикой и математическим аппаратом, технически грамотно выполняет расчеты, чертежи, схемы. </w:t>
      </w:r>
    </w:p>
    <w:p w:rsidR="00FE3A94" w:rsidRPr="00FE3A94" w:rsidRDefault="00FE3A94" w:rsidP="00FE3A94">
      <w:pPr>
        <w:ind w:firstLine="360"/>
        <w:jc w:val="both"/>
      </w:pPr>
      <w:proofErr w:type="gramStart"/>
      <w:r w:rsidRPr="00FE3A94">
        <w:rPr>
          <w:iCs/>
        </w:rPr>
        <w:t>Обучающийся</w:t>
      </w:r>
      <w:proofErr w:type="gramEnd"/>
      <w:r w:rsidRPr="00FE3A94">
        <w:rPr>
          <w:color w:val="000000"/>
        </w:rPr>
        <w:t xml:space="preserve"> </w:t>
      </w:r>
      <w:r>
        <w:rPr>
          <w:color w:val="000000"/>
        </w:rPr>
        <w:t xml:space="preserve">выполнил </w:t>
      </w:r>
      <w:r w:rsidRPr="00FE3A94">
        <w:rPr>
          <w:color w:val="000000"/>
        </w:rPr>
        <w:t xml:space="preserve">все </w:t>
      </w:r>
      <w:r>
        <w:rPr>
          <w:color w:val="000000"/>
        </w:rPr>
        <w:t>задания</w:t>
      </w:r>
      <w:r w:rsidRPr="00FE3A94">
        <w:rPr>
          <w:color w:val="000000"/>
        </w:rPr>
        <w:t xml:space="preserve"> билета (допустимы незначительные пробелы, не исказившие содержания </w:t>
      </w:r>
      <w:r>
        <w:rPr>
          <w:color w:val="000000"/>
        </w:rPr>
        <w:t>задания</w:t>
      </w:r>
      <w:r w:rsidRPr="00FE3A94">
        <w:rPr>
          <w:iCs/>
        </w:rPr>
        <w:t>).</w:t>
      </w:r>
    </w:p>
    <w:p w:rsidR="00FE3A94" w:rsidRDefault="00FE3A94" w:rsidP="00FE3A94">
      <w:pPr>
        <w:ind w:firstLine="360"/>
        <w:jc w:val="both"/>
        <w:rPr>
          <w:iCs/>
        </w:rPr>
      </w:pPr>
      <w:r w:rsidRPr="00FE3A94">
        <w:rPr>
          <w:b/>
          <w:i/>
          <w:color w:val="000000"/>
          <w:sz w:val="28"/>
        </w:rPr>
        <w:t>«3»</w:t>
      </w:r>
      <w:r w:rsidRPr="00FE3A94">
        <w:rPr>
          <w:rFonts w:ascii="Verdana" w:hAnsi="Verdana"/>
          <w:color w:val="000000"/>
          <w:sz w:val="28"/>
        </w:rPr>
        <w:t xml:space="preserve"> </w:t>
      </w:r>
      <w:r w:rsidRPr="00FE3A94">
        <w:rPr>
          <w:rFonts w:ascii="Verdana" w:hAnsi="Verdana"/>
          <w:color w:val="000000"/>
        </w:rPr>
        <w:t>-</w:t>
      </w:r>
      <w:r>
        <w:rPr>
          <w:rFonts w:ascii="Verdana" w:hAnsi="Verdana"/>
          <w:color w:val="000000"/>
        </w:rPr>
        <w:t xml:space="preserve"> </w:t>
      </w:r>
      <w:proofErr w:type="gramStart"/>
      <w:r w:rsidRPr="00FE3A94">
        <w:t>обучающийся</w:t>
      </w:r>
      <w:proofErr w:type="gramEnd"/>
      <w:r w:rsidRPr="00FE3A94">
        <w:t xml:space="preserve"> демонстрирует</w:t>
      </w:r>
      <w:r>
        <w:t xml:space="preserve"> частичное выполнение задания</w:t>
      </w:r>
      <w:r w:rsidRPr="00FE3A94">
        <w:t xml:space="preserve">, </w:t>
      </w:r>
      <w:r w:rsidRPr="00FE3A94">
        <w:rPr>
          <w:iCs/>
        </w:rPr>
        <w:t>недостаточно понимает отдельные положения, испытывает з</w:t>
      </w:r>
      <w:r>
        <w:rPr>
          <w:iCs/>
        </w:rPr>
        <w:t>атруднения в применении знаний.</w:t>
      </w:r>
    </w:p>
    <w:p w:rsidR="00FE3A94" w:rsidRPr="00FE3A94" w:rsidRDefault="00FE3A94" w:rsidP="00FE3A94">
      <w:pPr>
        <w:ind w:firstLine="360"/>
        <w:jc w:val="both"/>
        <w:rPr>
          <w:color w:val="000000"/>
        </w:rPr>
      </w:pPr>
      <w:proofErr w:type="gramStart"/>
      <w:r w:rsidRPr="00FE3A94">
        <w:rPr>
          <w:iCs/>
        </w:rPr>
        <w:t>Обучающийся</w:t>
      </w:r>
      <w:proofErr w:type="gramEnd"/>
      <w:r w:rsidRPr="00FE3A94">
        <w:rPr>
          <w:color w:val="000000"/>
        </w:rPr>
        <w:t xml:space="preserve"> </w:t>
      </w:r>
      <w:r>
        <w:rPr>
          <w:color w:val="000000"/>
        </w:rPr>
        <w:t xml:space="preserve">допустил </w:t>
      </w:r>
      <w:r>
        <w:rPr>
          <w:iCs/>
        </w:rPr>
        <w:t>грубые ошибки</w:t>
      </w:r>
      <w:r w:rsidRPr="00FE3A94">
        <w:rPr>
          <w:iCs/>
        </w:rPr>
        <w:t>.</w:t>
      </w:r>
    </w:p>
    <w:p w:rsidR="00FE3A94" w:rsidRPr="00FE3A94" w:rsidRDefault="00FE3A94" w:rsidP="00FE3A94">
      <w:pPr>
        <w:ind w:firstLine="360"/>
        <w:jc w:val="both"/>
        <w:rPr>
          <w:b/>
          <w:i/>
          <w:color w:val="000000"/>
          <w:sz w:val="28"/>
        </w:rPr>
      </w:pPr>
      <w:r w:rsidRPr="00FE3A94">
        <w:rPr>
          <w:b/>
          <w:i/>
          <w:sz w:val="28"/>
        </w:rPr>
        <w:t>«2»</w:t>
      </w:r>
      <w:r w:rsidRPr="00FE3A94">
        <w:rPr>
          <w:iCs/>
          <w:sz w:val="28"/>
        </w:rPr>
        <w:t xml:space="preserve"> </w:t>
      </w:r>
      <w:r w:rsidRPr="00FE3A94">
        <w:rPr>
          <w:iCs/>
        </w:rPr>
        <w:t>-</w:t>
      </w:r>
      <w:r w:rsidR="00C549C0">
        <w:rPr>
          <w:iCs/>
        </w:rPr>
        <w:t xml:space="preserve"> </w:t>
      </w:r>
      <w:proofErr w:type="gramStart"/>
      <w:r w:rsidRPr="00FE3A94">
        <w:rPr>
          <w:rFonts w:eastAsia="TimesNewRomanPSMT"/>
        </w:rPr>
        <w:t>обучающийся</w:t>
      </w:r>
      <w:proofErr w:type="gramEnd"/>
      <w:r w:rsidRPr="00FE3A94">
        <w:rPr>
          <w:iCs/>
        </w:rPr>
        <w:t xml:space="preserve">  </w:t>
      </w:r>
      <w:r w:rsidRPr="00FE3A94">
        <w:rPr>
          <w:rFonts w:eastAsia="TimesNewRomanPSMT"/>
        </w:rPr>
        <w:t xml:space="preserve">не в состоянии </w:t>
      </w:r>
      <w:r w:rsidR="00C549C0">
        <w:rPr>
          <w:rFonts w:eastAsia="TimesNewRomanPSMT"/>
        </w:rPr>
        <w:t>выполнить задание.</w:t>
      </w:r>
    </w:p>
    <w:p w:rsidR="003C163A" w:rsidRDefault="003C163A" w:rsidP="00455197">
      <w:pPr>
        <w:ind w:firstLine="567"/>
        <w:jc w:val="both"/>
        <w:rPr>
          <w:b/>
          <w:bCs/>
          <w:shd w:val="clear" w:color="auto" w:fill="FFFFFF"/>
        </w:rPr>
      </w:pPr>
    </w:p>
    <w:p w:rsidR="00C549C0" w:rsidRPr="00C549C0" w:rsidRDefault="00C549C0" w:rsidP="00C549C0">
      <w:pPr>
        <w:ind w:firstLine="360"/>
        <w:jc w:val="both"/>
        <w:rPr>
          <w:b/>
          <w:bCs/>
          <w:i/>
          <w:iCs/>
        </w:rPr>
      </w:pPr>
      <w:r w:rsidRPr="00C549C0">
        <w:rPr>
          <w:b/>
          <w:bCs/>
          <w:iCs/>
        </w:rPr>
        <w:t>Дидактические средства</w:t>
      </w:r>
      <w:r w:rsidRPr="00C549C0">
        <w:rPr>
          <w:b/>
          <w:bCs/>
          <w:i/>
          <w:iCs/>
        </w:rPr>
        <w:t xml:space="preserve">: </w:t>
      </w:r>
    </w:p>
    <w:p w:rsidR="00C549C0" w:rsidRPr="00C549C0" w:rsidRDefault="00C549C0" w:rsidP="00C549C0">
      <w:pPr>
        <w:numPr>
          <w:ilvl w:val="0"/>
          <w:numId w:val="2"/>
        </w:numPr>
        <w:ind w:left="284" w:hanging="284"/>
        <w:jc w:val="both"/>
      </w:pPr>
      <w:r>
        <w:t>транспортир</w:t>
      </w:r>
      <w:r w:rsidRPr="00C549C0">
        <w:t xml:space="preserve">;  </w:t>
      </w:r>
    </w:p>
    <w:p w:rsidR="00C549C0" w:rsidRPr="00C549C0" w:rsidRDefault="00C549C0" w:rsidP="00C549C0">
      <w:pPr>
        <w:numPr>
          <w:ilvl w:val="0"/>
          <w:numId w:val="2"/>
        </w:numPr>
        <w:ind w:left="284" w:hanging="284"/>
        <w:jc w:val="both"/>
      </w:pPr>
      <w:r>
        <w:t>карандаш</w:t>
      </w:r>
      <w:r w:rsidRPr="00C549C0">
        <w:t>;</w:t>
      </w:r>
    </w:p>
    <w:p w:rsidR="00696E6B" w:rsidRDefault="00C549C0" w:rsidP="00C549C0">
      <w:pPr>
        <w:numPr>
          <w:ilvl w:val="0"/>
          <w:numId w:val="2"/>
        </w:numPr>
        <w:ind w:left="284" w:hanging="284"/>
        <w:jc w:val="both"/>
      </w:pPr>
      <w:r>
        <w:t>линейка</w:t>
      </w:r>
      <w:r w:rsidR="00696E6B">
        <w:t>:</w:t>
      </w:r>
    </w:p>
    <w:p w:rsidR="00C549C0" w:rsidRPr="00C549C0" w:rsidRDefault="00696E6B" w:rsidP="00C549C0">
      <w:pPr>
        <w:numPr>
          <w:ilvl w:val="0"/>
          <w:numId w:val="2"/>
        </w:numPr>
        <w:ind w:left="284" w:hanging="284"/>
        <w:jc w:val="both"/>
      </w:pPr>
      <w:r>
        <w:t>калькулятор.</w:t>
      </w:r>
      <w:r w:rsidR="00C549C0" w:rsidRPr="00C549C0">
        <w:t xml:space="preserve"> </w:t>
      </w:r>
    </w:p>
    <w:p w:rsidR="003C163A" w:rsidRDefault="003C163A" w:rsidP="00455197">
      <w:pPr>
        <w:ind w:firstLine="567"/>
        <w:jc w:val="both"/>
        <w:rPr>
          <w:b/>
          <w:bCs/>
          <w:shd w:val="clear" w:color="auto" w:fill="FFFFFF"/>
        </w:rPr>
      </w:pPr>
    </w:p>
    <w:p w:rsidR="00AF3BC1" w:rsidRDefault="00AF3BC1" w:rsidP="00AF3BC1">
      <w:pPr>
        <w:ind w:firstLine="567"/>
        <w:jc w:val="center"/>
        <w:rPr>
          <w:b/>
        </w:rPr>
      </w:pPr>
    </w:p>
    <w:p w:rsidR="00AF3BC1" w:rsidRDefault="00AF3BC1" w:rsidP="00AF3BC1">
      <w:pPr>
        <w:ind w:firstLine="567"/>
        <w:jc w:val="center"/>
        <w:rPr>
          <w:b/>
        </w:rPr>
      </w:pPr>
    </w:p>
    <w:p w:rsidR="00AF3BC1" w:rsidRDefault="00AF3BC1" w:rsidP="00AF3BC1">
      <w:pPr>
        <w:ind w:firstLine="567"/>
        <w:jc w:val="center"/>
        <w:rPr>
          <w:b/>
        </w:rPr>
      </w:pPr>
    </w:p>
    <w:p w:rsidR="00AF3BC1" w:rsidRDefault="00AF3BC1" w:rsidP="00AF3BC1">
      <w:pPr>
        <w:ind w:firstLine="567"/>
        <w:jc w:val="center"/>
        <w:rPr>
          <w:b/>
        </w:rPr>
      </w:pPr>
    </w:p>
    <w:p w:rsidR="00AF3BC1" w:rsidRDefault="00AF3BC1" w:rsidP="00AF3BC1">
      <w:pPr>
        <w:ind w:firstLine="567"/>
        <w:jc w:val="center"/>
        <w:rPr>
          <w:b/>
        </w:rPr>
      </w:pPr>
    </w:p>
    <w:p w:rsidR="00AF3BC1" w:rsidRDefault="00AF3BC1" w:rsidP="00AF3BC1">
      <w:pPr>
        <w:ind w:firstLine="567"/>
        <w:jc w:val="center"/>
        <w:rPr>
          <w:b/>
        </w:rPr>
      </w:pPr>
    </w:p>
    <w:p w:rsidR="00AF3BC1" w:rsidRDefault="00AF3BC1" w:rsidP="00AF3BC1">
      <w:pPr>
        <w:ind w:firstLine="567"/>
        <w:jc w:val="center"/>
        <w:rPr>
          <w:b/>
        </w:rPr>
      </w:pPr>
    </w:p>
    <w:p w:rsidR="00AF3BC1" w:rsidRDefault="00AF3BC1" w:rsidP="00AF3BC1">
      <w:pPr>
        <w:ind w:firstLine="567"/>
        <w:jc w:val="center"/>
        <w:rPr>
          <w:b/>
        </w:rPr>
      </w:pPr>
    </w:p>
    <w:p w:rsidR="00AF3BC1" w:rsidRDefault="00AF3BC1" w:rsidP="00AF3BC1">
      <w:pPr>
        <w:ind w:firstLine="567"/>
        <w:jc w:val="center"/>
        <w:rPr>
          <w:b/>
        </w:rPr>
      </w:pPr>
    </w:p>
    <w:p w:rsidR="00AF3BC1" w:rsidRDefault="00AF3BC1" w:rsidP="00AF3BC1">
      <w:pPr>
        <w:ind w:firstLine="567"/>
        <w:jc w:val="center"/>
        <w:rPr>
          <w:b/>
        </w:rPr>
      </w:pPr>
    </w:p>
    <w:p w:rsidR="00AF3BC1" w:rsidRDefault="00AF3BC1" w:rsidP="00AF3BC1">
      <w:pPr>
        <w:ind w:firstLine="567"/>
        <w:jc w:val="center"/>
        <w:rPr>
          <w:b/>
        </w:rPr>
      </w:pPr>
    </w:p>
    <w:p w:rsidR="00AF3BC1" w:rsidRDefault="00AF3BC1" w:rsidP="00AF3BC1">
      <w:pPr>
        <w:ind w:firstLine="567"/>
        <w:jc w:val="center"/>
        <w:rPr>
          <w:b/>
        </w:rPr>
      </w:pPr>
    </w:p>
    <w:p w:rsidR="00AF3BC1" w:rsidRDefault="00AF3BC1" w:rsidP="00AF3BC1">
      <w:pPr>
        <w:ind w:firstLine="567"/>
        <w:jc w:val="center"/>
        <w:rPr>
          <w:b/>
        </w:rPr>
      </w:pPr>
    </w:p>
    <w:p w:rsidR="00AF3BC1" w:rsidRDefault="00AF3BC1" w:rsidP="00AF3BC1">
      <w:pPr>
        <w:ind w:firstLine="567"/>
        <w:jc w:val="center"/>
        <w:rPr>
          <w:b/>
        </w:rPr>
      </w:pPr>
    </w:p>
    <w:p w:rsidR="00AF3BC1" w:rsidRDefault="00AF3BC1" w:rsidP="00AF3BC1">
      <w:pPr>
        <w:ind w:firstLine="567"/>
        <w:jc w:val="center"/>
        <w:rPr>
          <w:b/>
        </w:rPr>
      </w:pPr>
    </w:p>
    <w:p w:rsidR="00AF3BC1" w:rsidRDefault="00AF3BC1" w:rsidP="00AF3BC1">
      <w:pPr>
        <w:ind w:firstLine="567"/>
        <w:jc w:val="center"/>
        <w:rPr>
          <w:b/>
        </w:rPr>
      </w:pPr>
    </w:p>
    <w:p w:rsidR="00AF3BC1" w:rsidRDefault="00AF3BC1" w:rsidP="00AF3BC1">
      <w:pPr>
        <w:ind w:firstLine="567"/>
        <w:jc w:val="center"/>
        <w:rPr>
          <w:b/>
        </w:rPr>
      </w:pPr>
    </w:p>
    <w:p w:rsidR="00AF3BC1" w:rsidRDefault="00AF3BC1" w:rsidP="00AF3BC1">
      <w:pPr>
        <w:ind w:firstLine="567"/>
        <w:jc w:val="center"/>
        <w:rPr>
          <w:b/>
        </w:rPr>
      </w:pPr>
    </w:p>
    <w:p w:rsidR="00AF3BC1" w:rsidRDefault="00AF3BC1" w:rsidP="00AF3BC1">
      <w:pPr>
        <w:ind w:firstLine="567"/>
        <w:jc w:val="center"/>
        <w:rPr>
          <w:b/>
        </w:rPr>
      </w:pPr>
    </w:p>
    <w:p w:rsidR="00AF3BC1" w:rsidRDefault="00AF3BC1" w:rsidP="00AF3BC1">
      <w:pPr>
        <w:ind w:firstLine="567"/>
        <w:jc w:val="center"/>
        <w:rPr>
          <w:b/>
        </w:rPr>
      </w:pPr>
    </w:p>
    <w:p w:rsidR="00AF3BC1" w:rsidRDefault="00AF3BC1" w:rsidP="00AF3BC1">
      <w:pPr>
        <w:ind w:firstLine="567"/>
        <w:jc w:val="center"/>
        <w:rPr>
          <w:b/>
        </w:rPr>
      </w:pPr>
    </w:p>
    <w:p w:rsidR="00AF3BC1" w:rsidRDefault="00AF3BC1" w:rsidP="00AF3BC1">
      <w:pPr>
        <w:ind w:firstLine="567"/>
        <w:jc w:val="center"/>
        <w:rPr>
          <w:b/>
        </w:rPr>
      </w:pPr>
    </w:p>
    <w:p w:rsidR="00AF3BC1" w:rsidRDefault="00AF3BC1" w:rsidP="00AF3BC1">
      <w:pPr>
        <w:ind w:firstLine="567"/>
        <w:jc w:val="center"/>
        <w:rPr>
          <w:b/>
        </w:rPr>
      </w:pPr>
    </w:p>
    <w:p w:rsidR="0079665B" w:rsidRDefault="0079665B" w:rsidP="00AF3BC1">
      <w:pPr>
        <w:ind w:firstLine="567"/>
        <w:jc w:val="center"/>
        <w:rPr>
          <w:b/>
        </w:rPr>
      </w:pPr>
      <w:bookmarkStart w:id="0" w:name="_GoBack"/>
      <w:bookmarkEnd w:id="0"/>
    </w:p>
    <w:p w:rsidR="00455197" w:rsidRPr="00455197" w:rsidRDefault="00455197" w:rsidP="00AF3BC1">
      <w:pPr>
        <w:ind w:firstLine="567"/>
        <w:jc w:val="center"/>
        <w:rPr>
          <w:b/>
        </w:rPr>
      </w:pPr>
      <w:r w:rsidRPr="00455197">
        <w:rPr>
          <w:b/>
        </w:rPr>
        <w:lastRenderedPageBreak/>
        <w:t xml:space="preserve">Тестовые задания </w:t>
      </w:r>
    </w:p>
    <w:p w:rsidR="00455197" w:rsidRPr="00455197" w:rsidRDefault="00455197" w:rsidP="00455197">
      <w:pPr>
        <w:ind w:firstLine="567"/>
        <w:jc w:val="center"/>
        <w:rPr>
          <w:b/>
        </w:rPr>
      </w:pPr>
    </w:p>
    <w:p w:rsidR="00455197" w:rsidRPr="00455197" w:rsidRDefault="00455197" w:rsidP="00455197">
      <w:pPr>
        <w:ind w:firstLine="567"/>
        <w:rPr>
          <w:i/>
        </w:rPr>
      </w:pPr>
      <w:r w:rsidRPr="00455197">
        <w:rPr>
          <w:i/>
        </w:rPr>
        <w:t>Выберите  правильный ответ.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spacing w:before="160"/>
        <w:jc w:val="both"/>
        <w:rPr>
          <w:color w:val="000000"/>
        </w:rPr>
      </w:pPr>
      <w:r w:rsidRPr="00455197">
        <w:rPr>
          <w:color w:val="000000"/>
        </w:rPr>
        <w:t>1. Геодезия - это наука о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 xml:space="preserve">а) </w:t>
      </w:r>
      <w:proofErr w:type="gramStart"/>
      <w:r w:rsidRPr="00455197">
        <w:rPr>
          <w:iCs/>
          <w:color w:val="000000"/>
        </w:rPr>
        <w:t>строении</w:t>
      </w:r>
      <w:proofErr w:type="gramEnd"/>
      <w:r w:rsidRPr="00455197">
        <w:rPr>
          <w:iCs/>
          <w:color w:val="000000"/>
        </w:rPr>
        <w:t xml:space="preserve"> Земли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 xml:space="preserve">б) </w:t>
      </w:r>
      <w:proofErr w:type="gramStart"/>
      <w:r w:rsidRPr="00455197">
        <w:rPr>
          <w:iCs/>
          <w:color w:val="000000"/>
        </w:rPr>
        <w:t>измерении</w:t>
      </w:r>
      <w:proofErr w:type="gramEnd"/>
      <w:r w:rsidRPr="00455197">
        <w:rPr>
          <w:iCs/>
          <w:color w:val="000000"/>
        </w:rPr>
        <w:t xml:space="preserve"> земной поверхности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 xml:space="preserve">в) </w:t>
      </w:r>
      <w:proofErr w:type="gramStart"/>
      <w:r w:rsidRPr="00455197">
        <w:rPr>
          <w:iCs/>
          <w:color w:val="000000"/>
        </w:rPr>
        <w:t>расположении</w:t>
      </w:r>
      <w:proofErr w:type="gramEnd"/>
      <w:r w:rsidRPr="00455197">
        <w:rPr>
          <w:iCs/>
          <w:color w:val="000000"/>
        </w:rPr>
        <w:t xml:space="preserve"> лесной растительности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  <w:r w:rsidRPr="00455197">
        <w:rPr>
          <w:iCs/>
          <w:color w:val="000000"/>
        </w:rPr>
        <w:t xml:space="preserve">г) пространственном </w:t>
      </w:r>
      <w:proofErr w:type="gramStart"/>
      <w:r w:rsidRPr="00455197">
        <w:rPr>
          <w:iCs/>
          <w:color w:val="000000"/>
        </w:rPr>
        <w:t>размещении</w:t>
      </w:r>
      <w:proofErr w:type="gramEnd"/>
      <w:r w:rsidRPr="00455197">
        <w:rPr>
          <w:iCs/>
          <w:color w:val="000000"/>
        </w:rPr>
        <w:t xml:space="preserve"> лесного фонда 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spacing w:before="160"/>
        <w:jc w:val="both"/>
        <w:rPr>
          <w:color w:val="000000"/>
        </w:rPr>
      </w:pPr>
      <w:r w:rsidRPr="00455197">
        <w:rPr>
          <w:color w:val="000000"/>
        </w:rPr>
        <w:t>2. Графический документ, на котором фиксируются изменения в лесном фонде в результате лесохозяйственных работ, называют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 xml:space="preserve">а) планом 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б) лесоустроительным планшетом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в) картой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г) абрисом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д) схемой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spacing w:before="160"/>
        <w:jc w:val="both"/>
        <w:rPr>
          <w:color w:val="000000"/>
        </w:rPr>
      </w:pPr>
      <w:r w:rsidRPr="00455197">
        <w:rPr>
          <w:color w:val="000000"/>
        </w:rPr>
        <w:t>3. Представление о пространственном размещении лесного фонда, преоб</w:t>
      </w:r>
      <w:r w:rsidRPr="00455197">
        <w:rPr>
          <w:color w:val="000000"/>
        </w:rPr>
        <w:softHyphen/>
        <w:t>ладающих породах, продуктивности и возрасте насаждений даёт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а) карта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б) план лесонасаждений</w:t>
      </w:r>
    </w:p>
    <w:p w:rsidR="00455197" w:rsidRPr="00455197" w:rsidRDefault="00455197" w:rsidP="00455197">
      <w:pPr>
        <w:jc w:val="both"/>
        <w:rPr>
          <w:iCs/>
          <w:color w:val="000000"/>
        </w:rPr>
      </w:pPr>
      <w:r w:rsidRPr="00455197">
        <w:rPr>
          <w:iCs/>
          <w:color w:val="000000"/>
        </w:rPr>
        <w:t>в) лесоустроительный планшет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г) абрис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д) профиль местности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spacing w:before="160"/>
        <w:jc w:val="both"/>
        <w:rPr>
          <w:color w:val="000000"/>
        </w:rPr>
      </w:pPr>
      <w:r w:rsidRPr="00455197">
        <w:rPr>
          <w:color w:val="000000"/>
        </w:rPr>
        <w:t>4. Отрезок между двумя точками на карте масштаба 1</w:t>
      </w:r>
      <w:proofErr w:type="gramStart"/>
      <w:r w:rsidRPr="00455197">
        <w:rPr>
          <w:color w:val="000000"/>
        </w:rPr>
        <w:t xml:space="preserve"> :</w:t>
      </w:r>
      <w:proofErr w:type="gramEnd"/>
      <w:r w:rsidRPr="00455197">
        <w:rPr>
          <w:color w:val="000000"/>
        </w:rPr>
        <w:t xml:space="preserve"> 10000 равный </w:t>
      </w:r>
      <w:smartTag w:uri="urn:schemas-microsoft-com:office:smarttags" w:element="metricconverter">
        <w:smartTagPr>
          <w:attr w:name="ProductID" w:val="17 мм"/>
        </w:smartTagPr>
        <w:r w:rsidRPr="00455197">
          <w:rPr>
            <w:color w:val="000000"/>
          </w:rPr>
          <w:t>17 мм</w:t>
        </w:r>
      </w:smartTag>
      <w:r w:rsidRPr="00455197">
        <w:rPr>
          <w:color w:val="000000"/>
        </w:rPr>
        <w:t xml:space="preserve"> соответствует расстоянию на местности, м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а) 1700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455197">
        <w:rPr>
          <w:iCs/>
          <w:color w:val="000000"/>
        </w:rPr>
        <w:t>б) 17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color w:val="000000"/>
        </w:rPr>
        <w:t>в) 170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г) 340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д) 85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spacing w:before="160"/>
        <w:jc w:val="both"/>
        <w:rPr>
          <w:color w:val="000000"/>
        </w:rPr>
      </w:pPr>
      <w:r w:rsidRPr="00455197">
        <w:rPr>
          <w:color w:val="000000"/>
        </w:rPr>
        <w:t xml:space="preserve">5. Точность масштаба - это расстояние на местности, соответствующее на плане (карте)    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а) 1 мин.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 xml:space="preserve">б) </w:t>
      </w:r>
      <w:smartTag w:uri="urn:schemas-microsoft-com:office:smarttags" w:element="metricconverter">
        <w:smartTagPr>
          <w:attr w:name="ProductID" w:val="0,01 см"/>
        </w:smartTagPr>
        <w:r w:rsidRPr="00455197">
          <w:rPr>
            <w:iCs/>
            <w:color w:val="000000"/>
          </w:rPr>
          <w:t>0,01 см</w:t>
        </w:r>
      </w:smartTag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в) 0,01м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spacing w:before="160"/>
        <w:jc w:val="both"/>
        <w:rPr>
          <w:color w:val="000000"/>
        </w:rPr>
      </w:pPr>
      <w:r w:rsidRPr="00455197">
        <w:rPr>
          <w:color w:val="000000"/>
        </w:rPr>
        <w:t>6. Внемасштабные условные знаки изображают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а) дороги и линии связи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б) небольшие объекты, площадь которых нельзя выразить в масшта</w:t>
      </w:r>
      <w:r w:rsidRPr="00455197">
        <w:rPr>
          <w:iCs/>
          <w:color w:val="000000"/>
        </w:rPr>
        <w:softHyphen/>
        <w:t>бе карты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в) горизонтали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spacing w:before="160"/>
        <w:jc w:val="both"/>
      </w:pPr>
      <w:r w:rsidRPr="00455197">
        <w:rPr>
          <w:color w:val="000000"/>
        </w:rPr>
        <w:t xml:space="preserve">7. На плане лесонасаждений дробь </w:t>
      </w:r>
      <w:r w:rsidR="0079665B">
        <w:rPr>
          <w:color w:val="000000"/>
          <w:position w:val="-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33pt">
            <v:imagedata r:id="rId6" o:title=""/>
          </v:shape>
        </w:pict>
      </w:r>
      <w:r w:rsidRPr="00455197">
        <w:rPr>
          <w:color w:val="000000"/>
        </w:rPr>
        <w:t xml:space="preserve"> обозначает характеристику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а) дерева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б) выдела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в) квартала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г) координаты квартала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д) масштаб плана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spacing w:before="160"/>
        <w:jc w:val="both"/>
        <w:rPr>
          <w:color w:val="000000"/>
        </w:rPr>
      </w:pPr>
      <w:r w:rsidRPr="00455197">
        <w:rPr>
          <w:color w:val="000000"/>
        </w:rPr>
        <w:t>8. Горизонталью называется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 xml:space="preserve">а) линия, соединяющая соседние секущие </w:t>
      </w:r>
      <w:proofErr w:type="spellStart"/>
      <w:r w:rsidRPr="00455197">
        <w:rPr>
          <w:iCs/>
          <w:color w:val="000000"/>
        </w:rPr>
        <w:t>уровенные</w:t>
      </w:r>
      <w:proofErr w:type="spellEnd"/>
      <w:r w:rsidRPr="00455197">
        <w:rPr>
          <w:iCs/>
          <w:color w:val="000000"/>
        </w:rPr>
        <w:t xml:space="preserve"> поверхности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б) воображаемая поверхность, параллельная уровню моря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lastRenderedPageBreak/>
        <w:t>в) линия на карте, соединяющая равные высоты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  <w:r w:rsidRPr="00455197">
        <w:rPr>
          <w:iCs/>
          <w:color w:val="000000"/>
        </w:rPr>
        <w:t xml:space="preserve">г) изображение дорожной и гидрографической сети 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spacing w:before="160"/>
        <w:jc w:val="both"/>
        <w:rPr>
          <w:color w:val="000000"/>
        </w:rPr>
      </w:pPr>
      <w:r w:rsidRPr="00455197">
        <w:rPr>
          <w:color w:val="000000"/>
        </w:rPr>
        <w:t>9. Расстояние на карте между двумя последовательными горизонталями называют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а) заложением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б) высотой сечения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в) крутизной ската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г) азимутом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д) румбом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spacing w:before="160"/>
        <w:jc w:val="both"/>
        <w:rPr>
          <w:color w:val="000000"/>
        </w:rPr>
      </w:pPr>
      <w:r w:rsidRPr="00455197">
        <w:rPr>
          <w:color w:val="000000"/>
        </w:rPr>
        <w:t>10. Интерполирование - это нахождение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а) промежуточных значений между двумя величинами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б) превышения одной точки местности над другой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в) разности абсолютных высот точек местности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г) заданного направления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spacing w:before="160"/>
        <w:jc w:val="both"/>
        <w:rPr>
          <w:color w:val="000000"/>
        </w:rPr>
      </w:pPr>
      <w:r w:rsidRPr="00455197">
        <w:rPr>
          <w:color w:val="000000"/>
        </w:rPr>
        <w:t xml:space="preserve">11. Уклон, равный 0,0005 означает, что на </w:t>
      </w:r>
      <w:smartTag w:uri="urn:schemas-microsoft-com:office:smarttags" w:element="metricconverter">
        <w:smartTagPr>
          <w:attr w:name="ProductID" w:val="100 м"/>
        </w:smartTagPr>
        <w:r w:rsidRPr="00455197">
          <w:rPr>
            <w:color w:val="000000"/>
          </w:rPr>
          <w:t>100 м</w:t>
        </w:r>
      </w:smartTag>
      <w:r w:rsidRPr="00455197">
        <w:rPr>
          <w:color w:val="000000"/>
        </w:rPr>
        <w:t xml:space="preserve"> горизонтального </w:t>
      </w:r>
      <w:proofErr w:type="spellStart"/>
      <w:r w:rsidRPr="00455197">
        <w:rPr>
          <w:color w:val="000000"/>
        </w:rPr>
        <w:t>проложения</w:t>
      </w:r>
      <w:proofErr w:type="spellEnd"/>
      <w:r w:rsidRPr="00455197">
        <w:rPr>
          <w:color w:val="000000"/>
        </w:rPr>
        <w:t xml:space="preserve"> превышение составляет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 xml:space="preserve">а) </w:t>
      </w:r>
      <w:smartTag w:uri="urn:schemas-microsoft-com:office:smarttags" w:element="metricconverter">
        <w:smartTagPr>
          <w:attr w:name="ProductID" w:val="50 см"/>
        </w:smartTagPr>
        <w:r w:rsidRPr="00455197">
          <w:rPr>
            <w:iCs/>
            <w:color w:val="000000"/>
          </w:rPr>
          <w:t>50 см</w:t>
        </w:r>
      </w:smartTag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 xml:space="preserve">б) </w:t>
      </w:r>
      <w:smartTag w:uri="urn:schemas-microsoft-com:office:smarttags" w:element="metricconverter">
        <w:smartTagPr>
          <w:attr w:name="ProductID" w:val="5 см"/>
        </w:smartTagPr>
        <w:r w:rsidRPr="00455197">
          <w:rPr>
            <w:iCs/>
            <w:color w:val="000000"/>
          </w:rPr>
          <w:t>5 см</w:t>
        </w:r>
      </w:smartTag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в) 5м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spacing w:before="160"/>
        <w:jc w:val="both"/>
        <w:rPr>
          <w:color w:val="000000"/>
        </w:rPr>
      </w:pPr>
      <w:r w:rsidRPr="00455197">
        <w:rPr>
          <w:color w:val="000000"/>
        </w:rPr>
        <w:t>12. Угол, отсчитываемый от северного направления меридиана по ходу часовой стрелки до данного направления, называют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а) румбом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б) истинным меридианом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в) магнитным азимутом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г) дирекционным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spacing w:before="160"/>
        <w:jc w:val="both"/>
        <w:rPr>
          <w:color w:val="000000"/>
        </w:rPr>
      </w:pPr>
      <w:r w:rsidRPr="00455197">
        <w:rPr>
          <w:color w:val="000000"/>
        </w:rPr>
        <w:t>13. Румб, отсчитываемый от вертикальной линии прямоугольной сетки карты, называют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а) истинным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б) магнитным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в) дирекционным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 xml:space="preserve">г) </w:t>
      </w:r>
      <w:proofErr w:type="spellStart"/>
      <w:r w:rsidRPr="00455197">
        <w:rPr>
          <w:iCs/>
          <w:color w:val="000000"/>
        </w:rPr>
        <w:t>буссолъным</w:t>
      </w:r>
      <w:proofErr w:type="spellEnd"/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д) теодолитным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spacing w:before="160"/>
        <w:jc w:val="both"/>
        <w:rPr>
          <w:color w:val="000000"/>
        </w:rPr>
      </w:pPr>
      <w:r w:rsidRPr="00455197">
        <w:rPr>
          <w:color w:val="000000"/>
        </w:rPr>
        <w:t>14. Румбу СВ : 40° соответствует дирекционный угол, град.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а) 320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6) 40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в) 240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spacing w:before="160"/>
        <w:jc w:val="both"/>
        <w:rPr>
          <w:color w:val="000000"/>
        </w:rPr>
      </w:pPr>
      <w:r w:rsidRPr="00455197">
        <w:rPr>
          <w:color w:val="000000"/>
        </w:rPr>
        <w:t>15. При наземной съёмке обычно измеряют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а) площади и дорожную сеть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б) гидрографическую и дорожную сеть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в) расстояния и углы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г) расстояния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д) углы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spacing w:before="160"/>
        <w:jc w:val="both"/>
        <w:rPr>
          <w:color w:val="000000"/>
        </w:rPr>
      </w:pPr>
      <w:r w:rsidRPr="00455197">
        <w:rPr>
          <w:color w:val="000000"/>
        </w:rPr>
        <w:t>16. Контроль действий на любой стадии геодезических работ необходим для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а) повышения точности измерений и построений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б) избежания грубых ошибок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в) более детальной съёмки подробностей местности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spacing w:before="160"/>
        <w:jc w:val="both"/>
        <w:rPr>
          <w:color w:val="000000"/>
        </w:rPr>
      </w:pPr>
      <w:r w:rsidRPr="00455197">
        <w:rPr>
          <w:color w:val="000000"/>
        </w:rPr>
        <w:t>17. Введением поправки в измерения можно учесть погрешности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а) систематические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б) грубые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lastRenderedPageBreak/>
        <w:t>в) случайные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г) угловые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д) линейные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spacing w:before="160"/>
        <w:jc w:val="both"/>
        <w:rPr>
          <w:color w:val="000000"/>
        </w:rPr>
      </w:pPr>
      <w:r w:rsidRPr="00455197">
        <w:rPr>
          <w:color w:val="000000"/>
        </w:rPr>
        <w:t>18. Закрепить линию на местности значит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а) её провешить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б) её расчистить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в) установить на концах временные или постоянные знаки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г) оформить абрис</w:t>
      </w:r>
    </w:p>
    <w:p w:rsidR="00455197" w:rsidRPr="00455197" w:rsidRDefault="00455197" w:rsidP="00455197">
      <w:pPr>
        <w:jc w:val="both"/>
        <w:rPr>
          <w:iCs/>
          <w:color w:val="000000"/>
        </w:rPr>
      </w:pPr>
      <w:r w:rsidRPr="00455197">
        <w:rPr>
          <w:iCs/>
          <w:color w:val="000000"/>
        </w:rPr>
        <w:t>д) нанести на план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spacing w:before="160"/>
        <w:jc w:val="both"/>
        <w:rPr>
          <w:color w:val="000000"/>
        </w:rPr>
      </w:pPr>
      <w:r w:rsidRPr="00455197">
        <w:rPr>
          <w:color w:val="000000"/>
        </w:rPr>
        <w:t xml:space="preserve">19. Расстояние между последней шпилькой и концом линии (остаток) 1 теодолитной (буссольной) съёмке отсчитывают с точностью до, м 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  <w:r w:rsidRPr="00455197">
        <w:rPr>
          <w:iCs/>
          <w:color w:val="000000"/>
        </w:rPr>
        <w:t xml:space="preserve">а) 1,0 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  <w:r w:rsidRPr="00455197">
        <w:rPr>
          <w:iCs/>
          <w:color w:val="000000"/>
        </w:rPr>
        <w:t xml:space="preserve">6)0,1 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  <w:r w:rsidRPr="00455197">
        <w:rPr>
          <w:iCs/>
          <w:color w:val="000000"/>
        </w:rPr>
        <w:t>в) 0,01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  <w:r w:rsidRPr="00455197">
        <w:rPr>
          <w:iCs/>
          <w:color w:val="000000"/>
        </w:rPr>
        <w:t>г) 2,0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  <w:r w:rsidRPr="00455197">
        <w:rPr>
          <w:iCs/>
          <w:color w:val="000000"/>
        </w:rPr>
        <w:t>д) 0,001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spacing w:before="160"/>
        <w:jc w:val="both"/>
        <w:rPr>
          <w:color w:val="000000"/>
        </w:rPr>
      </w:pPr>
      <w:r w:rsidRPr="00455197">
        <w:rPr>
          <w:color w:val="000000"/>
        </w:rPr>
        <w:t xml:space="preserve">20. Измеренное наклонное расстояние по отношению к горизонтальному </w:t>
      </w:r>
      <w:proofErr w:type="spellStart"/>
      <w:r w:rsidRPr="00455197">
        <w:rPr>
          <w:color w:val="000000"/>
        </w:rPr>
        <w:t>проложению</w:t>
      </w:r>
      <w:proofErr w:type="spellEnd"/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а) больше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 xml:space="preserve">б)равно  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в) меньше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г) больше в два раза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д) меньше на 50 %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spacing w:before="160"/>
        <w:jc w:val="both"/>
        <w:rPr>
          <w:color w:val="000000"/>
        </w:rPr>
      </w:pPr>
      <w:r w:rsidRPr="00455197">
        <w:rPr>
          <w:color w:val="000000"/>
        </w:rPr>
        <w:t>21. Точность отсчёта с буссольного кольца не выше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а) 0,5°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б) 1°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в)2°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г) 0,5м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 xml:space="preserve">д) </w:t>
      </w:r>
      <w:smartTag w:uri="urn:schemas-microsoft-com:office:smarttags" w:element="metricconverter">
        <w:smartTagPr>
          <w:attr w:name="ProductID" w:val="5 см"/>
        </w:smartTagPr>
        <w:r w:rsidRPr="00455197">
          <w:rPr>
            <w:iCs/>
            <w:color w:val="000000"/>
          </w:rPr>
          <w:t>5 см</w:t>
        </w:r>
      </w:smartTag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spacing w:before="160"/>
        <w:jc w:val="both"/>
        <w:rPr>
          <w:color w:val="000000"/>
        </w:rPr>
      </w:pPr>
      <w:r w:rsidRPr="00455197">
        <w:rPr>
          <w:color w:val="000000"/>
        </w:rPr>
        <w:t>22. Рекогносцировка - это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а) прорубка просек и визиров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б) установка лесоустроительных знаков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в) предварительное обследование местности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</w:pPr>
      <w:r w:rsidRPr="00455197">
        <w:rPr>
          <w:iCs/>
          <w:color w:val="000000"/>
        </w:rPr>
        <w:t>г) буссольная съёмка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  <w:r w:rsidRPr="00455197">
        <w:rPr>
          <w:iCs/>
          <w:color w:val="000000"/>
        </w:rPr>
        <w:t>д) теодолитная съёмка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  <w:r w:rsidRPr="00455197">
        <w:rPr>
          <w:iCs/>
          <w:color w:val="000000"/>
        </w:rPr>
        <w:t>23. Для измерения углов на местности применяют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  <w:r w:rsidRPr="00455197">
        <w:rPr>
          <w:iCs/>
          <w:color w:val="000000"/>
        </w:rPr>
        <w:t>а) мерную ленту,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  <w:r w:rsidRPr="00455197">
        <w:rPr>
          <w:iCs/>
          <w:color w:val="000000"/>
        </w:rPr>
        <w:t>б) планиметр,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  <w:r w:rsidRPr="00455197">
        <w:rPr>
          <w:iCs/>
          <w:color w:val="000000"/>
        </w:rPr>
        <w:t>в) теодолит,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  <w:r w:rsidRPr="00455197">
        <w:rPr>
          <w:iCs/>
          <w:color w:val="000000"/>
        </w:rPr>
        <w:t>г) курвиметр.</w:t>
      </w:r>
    </w:p>
    <w:p w:rsidR="00455197" w:rsidRPr="00455197" w:rsidRDefault="00455197" w:rsidP="00455197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</w:p>
    <w:p w:rsidR="00455197" w:rsidRPr="00455197" w:rsidRDefault="00455197" w:rsidP="00455197">
      <w:pPr>
        <w:shd w:val="clear" w:color="auto" w:fill="FFFFFF"/>
        <w:jc w:val="both"/>
        <w:rPr>
          <w:color w:val="000000"/>
        </w:rPr>
      </w:pPr>
      <w:r w:rsidRPr="00455197">
        <w:rPr>
          <w:color w:val="000000"/>
        </w:rPr>
        <w:t>24. Резкое изображение наблюдаемого предмета в теодолите устанавливается с помощью</w:t>
      </w:r>
    </w:p>
    <w:p w:rsidR="00455197" w:rsidRPr="00455197" w:rsidRDefault="00455197" w:rsidP="00455197">
      <w:pPr>
        <w:shd w:val="clear" w:color="auto" w:fill="FFFFFF"/>
        <w:jc w:val="both"/>
        <w:rPr>
          <w:color w:val="000000"/>
        </w:rPr>
      </w:pPr>
      <w:r w:rsidRPr="00455197">
        <w:rPr>
          <w:color w:val="000000"/>
        </w:rPr>
        <w:t>а) лимба,</w:t>
      </w:r>
    </w:p>
    <w:p w:rsidR="00455197" w:rsidRPr="00455197" w:rsidRDefault="00455197" w:rsidP="00455197">
      <w:pPr>
        <w:shd w:val="clear" w:color="auto" w:fill="FFFFFF"/>
        <w:jc w:val="both"/>
        <w:rPr>
          <w:color w:val="000000"/>
        </w:rPr>
      </w:pPr>
      <w:r w:rsidRPr="00455197">
        <w:rPr>
          <w:color w:val="000000"/>
        </w:rPr>
        <w:t>б) фокусирующего винта,</w:t>
      </w:r>
    </w:p>
    <w:p w:rsidR="00455197" w:rsidRPr="00455197" w:rsidRDefault="00455197" w:rsidP="00455197">
      <w:pPr>
        <w:shd w:val="clear" w:color="auto" w:fill="FFFFFF"/>
        <w:jc w:val="both"/>
        <w:rPr>
          <w:color w:val="000000"/>
        </w:rPr>
      </w:pPr>
      <w:r w:rsidRPr="00455197">
        <w:rPr>
          <w:color w:val="000000"/>
        </w:rPr>
        <w:t>в) подъёмных винтов,</w:t>
      </w:r>
    </w:p>
    <w:p w:rsidR="00455197" w:rsidRPr="00455197" w:rsidRDefault="00455197" w:rsidP="00455197">
      <w:pPr>
        <w:shd w:val="clear" w:color="auto" w:fill="FFFFFF"/>
        <w:jc w:val="both"/>
        <w:rPr>
          <w:color w:val="000000"/>
        </w:rPr>
      </w:pPr>
      <w:r w:rsidRPr="00455197">
        <w:rPr>
          <w:color w:val="000000"/>
        </w:rPr>
        <w:t>г) микроскопа.</w:t>
      </w:r>
    </w:p>
    <w:p w:rsidR="00120CB4" w:rsidRDefault="00120CB4" w:rsidP="00455197">
      <w:pPr>
        <w:shd w:val="clear" w:color="auto" w:fill="FFFFFF"/>
        <w:rPr>
          <w:color w:val="000000"/>
        </w:rPr>
      </w:pPr>
    </w:p>
    <w:p w:rsidR="00455197" w:rsidRPr="00455197" w:rsidRDefault="00455197" w:rsidP="00455197">
      <w:pPr>
        <w:shd w:val="clear" w:color="auto" w:fill="FFFFFF"/>
        <w:rPr>
          <w:color w:val="000000"/>
        </w:rPr>
      </w:pPr>
      <w:r w:rsidRPr="00455197">
        <w:rPr>
          <w:color w:val="000000"/>
        </w:rPr>
        <w:t>25. Угол, отсчитываемый от северного направления меридиана по ходу часовой стрелки до ориентируемой линии, называется</w:t>
      </w:r>
    </w:p>
    <w:p w:rsidR="00455197" w:rsidRPr="00455197" w:rsidRDefault="00455197" w:rsidP="00455197">
      <w:pPr>
        <w:shd w:val="clear" w:color="auto" w:fill="FFFFFF"/>
        <w:rPr>
          <w:color w:val="000000"/>
        </w:rPr>
      </w:pPr>
      <w:r w:rsidRPr="00455197">
        <w:rPr>
          <w:color w:val="000000"/>
        </w:rPr>
        <w:lastRenderedPageBreak/>
        <w:t>а) румбом</w:t>
      </w:r>
    </w:p>
    <w:p w:rsidR="00455197" w:rsidRPr="00455197" w:rsidRDefault="00455197" w:rsidP="00455197">
      <w:pPr>
        <w:shd w:val="clear" w:color="auto" w:fill="FFFFFF"/>
        <w:rPr>
          <w:color w:val="000000"/>
        </w:rPr>
      </w:pPr>
      <w:r w:rsidRPr="00455197">
        <w:rPr>
          <w:color w:val="000000"/>
        </w:rPr>
        <w:t>б) азимутом</w:t>
      </w:r>
    </w:p>
    <w:p w:rsidR="00455197" w:rsidRPr="00455197" w:rsidRDefault="00455197" w:rsidP="00455197">
      <w:pPr>
        <w:shd w:val="clear" w:color="auto" w:fill="FFFFFF"/>
        <w:rPr>
          <w:color w:val="000000"/>
        </w:rPr>
      </w:pPr>
      <w:r w:rsidRPr="00455197">
        <w:rPr>
          <w:color w:val="000000"/>
        </w:rPr>
        <w:t>в) склонением магнитной стрелки</w:t>
      </w:r>
    </w:p>
    <w:p w:rsidR="00455197" w:rsidRDefault="00455197" w:rsidP="00455197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</w:p>
    <w:p w:rsidR="00AF3BC1" w:rsidRPr="00455197" w:rsidRDefault="00AF3BC1" w:rsidP="00455197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</w:p>
    <w:p w:rsidR="00455197" w:rsidRPr="00455197" w:rsidRDefault="00455197" w:rsidP="00455197">
      <w:pPr>
        <w:jc w:val="center"/>
        <w:rPr>
          <w:b/>
        </w:rPr>
      </w:pPr>
      <w:r w:rsidRPr="00455197">
        <w:rPr>
          <w:b/>
        </w:rPr>
        <w:t xml:space="preserve">Эталоны ответов к тестовым заданиям </w:t>
      </w:r>
    </w:p>
    <w:p w:rsidR="00AF3BC1" w:rsidRPr="00455197" w:rsidRDefault="00AF3BC1" w:rsidP="00455197">
      <w:pPr>
        <w:jc w:val="center"/>
        <w:rPr>
          <w:b/>
        </w:rPr>
      </w:pPr>
    </w:p>
    <w:tbl>
      <w:tblPr>
        <w:tblW w:w="0" w:type="auto"/>
        <w:jc w:val="center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126"/>
      </w:tblGrid>
      <w:tr w:rsidR="00455197" w:rsidRPr="00455197" w:rsidTr="00696E6B">
        <w:trPr>
          <w:jc w:val="center"/>
        </w:trPr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№ вопроса теста</w:t>
            </w:r>
          </w:p>
        </w:tc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Эталон ответа</w:t>
            </w:r>
          </w:p>
        </w:tc>
        <w:tc>
          <w:tcPr>
            <w:tcW w:w="2126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Баллы ответа</w:t>
            </w:r>
          </w:p>
        </w:tc>
      </w:tr>
      <w:tr w:rsidR="00455197" w:rsidRPr="00455197" w:rsidTr="00696E6B">
        <w:trPr>
          <w:jc w:val="center"/>
        </w:trPr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</w:t>
            </w:r>
          </w:p>
        </w:tc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</w:t>
            </w:r>
          </w:p>
        </w:tc>
      </w:tr>
      <w:tr w:rsidR="00455197" w:rsidRPr="00455197" w:rsidTr="00696E6B">
        <w:trPr>
          <w:jc w:val="center"/>
        </w:trPr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2</w:t>
            </w:r>
          </w:p>
        </w:tc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</w:t>
            </w:r>
          </w:p>
        </w:tc>
      </w:tr>
      <w:tr w:rsidR="00455197" w:rsidRPr="00455197" w:rsidTr="00696E6B">
        <w:trPr>
          <w:jc w:val="center"/>
        </w:trPr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3</w:t>
            </w:r>
          </w:p>
        </w:tc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</w:t>
            </w:r>
          </w:p>
        </w:tc>
      </w:tr>
      <w:tr w:rsidR="00455197" w:rsidRPr="00455197" w:rsidTr="00696E6B">
        <w:trPr>
          <w:jc w:val="center"/>
        </w:trPr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4</w:t>
            </w:r>
          </w:p>
        </w:tc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В</w:t>
            </w:r>
          </w:p>
        </w:tc>
        <w:tc>
          <w:tcPr>
            <w:tcW w:w="2126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</w:t>
            </w:r>
          </w:p>
        </w:tc>
      </w:tr>
      <w:tr w:rsidR="00455197" w:rsidRPr="00455197" w:rsidTr="00696E6B">
        <w:trPr>
          <w:jc w:val="center"/>
        </w:trPr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5</w:t>
            </w:r>
          </w:p>
        </w:tc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</w:t>
            </w:r>
          </w:p>
        </w:tc>
      </w:tr>
      <w:tr w:rsidR="00455197" w:rsidRPr="00455197" w:rsidTr="00696E6B">
        <w:trPr>
          <w:jc w:val="center"/>
        </w:trPr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6</w:t>
            </w:r>
          </w:p>
        </w:tc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</w:t>
            </w:r>
          </w:p>
        </w:tc>
      </w:tr>
      <w:tr w:rsidR="00455197" w:rsidRPr="00455197" w:rsidTr="00696E6B">
        <w:trPr>
          <w:jc w:val="center"/>
        </w:trPr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7</w:t>
            </w:r>
          </w:p>
        </w:tc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</w:t>
            </w:r>
          </w:p>
        </w:tc>
      </w:tr>
      <w:tr w:rsidR="00455197" w:rsidRPr="00455197" w:rsidTr="00696E6B">
        <w:trPr>
          <w:jc w:val="center"/>
        </w:trPr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8</w:t>
            </w:r>
          </w:p>
        </w:tc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В</w:t>
            </w:r>
          </w:p>
        </w:tc>
        <w:tc>
          <w:tcPr>
            <w:tcW w:w="2126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</w:t>
            </w:r>
          </w:p>
        </w:tc>
      </w:tr>
      <w:tr w:rsidR="00455197" w:rsidRPr="00455197" w:rsidTr="00696E6B">
        <w:trPr>
          <w:jc w:val="center"/>
        </w:trPr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9</w:t>
            </w:r>
          </w:p>
        </w:tc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А</w:t>
            </w:r>
          </w:p>
        </w:tc>
        <w:tc>
          <w:tcPr>
            <w:tcW w:w="2126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</w:t>
            </w:r>
          </w:p>
        </w:tc>
      </w:tr>
      <w:tr w:rsidR="00455197" w:rsidRPr="00455197" w:rsidTr="00696E6B">
        <w:trPr>
          <w:jc w:val="center"/>
        </w:trPr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10</w:t>
            </w:r>
          </w:p>
        </w:tc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А</w:t>
            </w:r>
          </w:p>
        </w:tc>
        <w:tc>
          <w:tcPr>
            <w:tcW w:w="2126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</w:t>
            </w:r>
          </w:p>
        </w:tc>
      </w:tr>
      <w:tr w:rsidR="00455197" w:rsidRPr="00455197" w:rsidTr="00696E6B">
        <w:trPr>
          <w:jc w:val="center"/>
        </w:trPr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11</w:t>
            </w:r>
          </w:p>
        </w:tc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</w:t>
            </w:r>
          </w:p>
        </w:tc>
      </w:tr>
      <w:tr w:rsidR="00455197" w:rsidRPr="00455197" w:rsidTr="00696E6B">
        <w:trPr>
          <w:jc w:val="center"/>
        </w:trPr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12</w:t>
            </w:r>
          </w:p>
        </w:tc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В</w:t>
            </w:r>
          </w:p>
        </w:tc>
        <w:tc>
          <w:tcPr>
            <w:tcW w:w="2126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</w:t>
            </w:r>
          </w:p>
        </w:tc>
      </w:tr>
      <w:tr w:rsidR="00455197" w:rsidRPr="00455197" w:rsidTr="00696E6B">
        <w:trPr>
          <w:jc w:val="center"/>
        </w:trPr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13</w:t>
            </w:r>
          </w:p>
        </w:tc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В</w:t>
            </w:r>
          </w:p>
        </w:tc>
        <w:tc>
          <w:tcPr>
            <w:tcW w:w="2126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</w:t>
            </w:r>
          </w:p>
        </w:tc>
      </w:tr>
      <w:tr w:rsidR="00455197" w:rsidRPr="00455197" w:rsidTr="00696E6B">
        <w:trPr>
          <w:jc w:val="center"/>
        </w:trPr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14</w:t>
            </w:r>
          </w:p>
        </w:tc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</w:t>
            </w:r>
          </w:p>
        </w:tc>
      </w:tr>
      <w:tr w:rsidR="00455197" w:rsidRPr="00455197" w:rsidTr="00696E6B">
        <w:trPr>
          <w:jc w:val="center"/>
        </w:trPr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15</w:t>
            </w:r>
          </w:p>
        </w:tc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В</w:t>
            </w:r>
          </w:p>
        </w:tc>
        <w:tc>
          <w:tcPr>
            <w:tcW w:w="2126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</w:t>
            </w:r>
          </w:p>
        </w:tc>
      </w:tr>
      <w:tr w:rsidR="00455197" w:rsidRPr="00455197" w:rsidTr="00696E6B">
        <w:trPr>
          <w:jc w:val="center"/>
        </w:trPr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16</w:t>
            </w:r>
          </w:p>
        </w:tc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</w:t>
            </w:r>
          </w:p>
        </w:tc>
      </w:tr>
      <w:tr w:rsidR="00455197" w:rsidRPr="00455197" w:rsidTr="00696E6B">
        <w:trPr>
          <w:jc w:val="center"/>
        </w:trPr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17</w:t>
            </w:r>
          </w:p>
        </w:tc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А</w:t>
            </w:r>
          </w:p>
        </w:tc>
        <w:tc>
          <w:tcPr>
            <w:tcW w:w="2126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</w:t>
            </w:r>
          </w:p>
        </w:tc>
      </w:tr>
      <w:tr w:rsidR="00455197" w:rsidRPr="00455197" w:rsidTr="00696E6B">
        <w:trPr>
          <w:jc w:val="center"/>
        </w:trPr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18</w:t>
            </w:r>
          </w:p>
        </w:tc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В</w:t>
            </w:r>
          </w:p>
        </w:tc>
        <w:tc>
          <w:tcPr>
            <w:tcW w:w="2126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</w:t>
            </w:r>
          </w:p>
        </w:tc>
      </w:tr>
      <w:tr w:rsidR="00455197" w:rsidRPr="00455197" w:rsidTr="00696E6B">
        <w:trPr>
          <w:jc w:val="center"/>
        </w:trPr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19</w:t>
            </w:r>
          </w:p>
        </w:tc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В</w:t>
            </w:r>
          </w:p>
        </w:tc>
        <w:tc>
          <w:tcPr>
            <w:tcW w:w="2126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</w:t>
            </w:r>
          </w:p>
        </w:tc>
      </w:tr>
      <w:tr w:rsidR="00455197" w:rsidRPr="00455197" w:rsidTr="00696E6B">
        <w:trPr>
          <w:jc w:val="center"/>
        </w:trPr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20</w:t>
            </w:r>
          </w:p>
        </w:tc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А</w:t>
            </w:r>
          </w:p>
        </w:tc>
        <w:tc>
          <w:tcPr>
            <w:tcW w:w="2126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</w:t>
            </w:r>
          </w:p>
        </w:tc>
      </w:tr>
      <w:tr w:rsidR="00455197" w:rsidRPr="00455197" w:rsidTr="00696E6B">
        <w:trPr>
          <w:jc w:val="center"/>
        </w:trPr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21</w:t>
            </w:r>
          </w:p>
        </w:tc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А</w:t>
            </w:r>
          </w:p>
        </w:tc>
        <w:tc>
          <w:tcPr>
            <w:tcW w:w="2126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</w:t>
            </w:r>
          </w:p>
        </w:tc>
      </w:tr>
      <w:tr w:rsidR="00455197" w:rsidRPr="00455197" w:rsidTr="00696E6B">
        <w:trPr>
          <w:jc w:val="center"/>
        </w:trPr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22</w:t>
            </w:r>
          </w:p>
        </w:tc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В</w:t>
            </w:r>
          </w:p>
        </w:tc>
        <w:tc>
          <w:tcPr>
            <w:tcW w:w="2126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</w:t>
            </w:r>
          </w:p>
        </w:tc>
      </w:tr>
      <w:tr w:rsidR="00455197" w:rsidRPr="00455197" w:rsidTr="00696E6B">
        <w:trPr>
          <w:jc w:val="center"/>
        </w:trPr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23</w:t>
            </w:r>
          </w:p>
        </w:tc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В</w:t>
            </w:r>
          </w:p>
        </w:tc>
        <w:tc>
          <w:tcPr>
            <w:tcW w:w="2126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</w:t>
            </w:r>
          </w:p>
        </w:tc>
      </w:tr>
      <w:tr w:rsidR="00455197" w:rsidRPr="00455197" w:rsidTr="00696E6B">
        <w:trPr>
          <w:jc w:val="center"/>
        </w:trPr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24</w:t>
            </w:r>
          </w:p>
        </w:tc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</w:t>
            </w:r>
          </w:p>
        </w:tc>
      </w:tr>
      <w:tr w:rsidR="00455197" w:rsidRPr="00455197" w:rsidTr="00696E6B">
        <w:trPr>
          <w:jc w:val="center"/>
        </w:trPr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25</w:t>
            </w:r>
          </w:p>
        </w:tc>
        <w:tc>
          <w:tcPr>
            <w:tcW w:w="2268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>1</w:t>
            </w:r>
          </w:p>
        </w:tc>
      </w:tr>
      <w:tr w:rsidR="00455197" w:rsidRPr="00455197" w:rsidTr="00696E6B">
        <w:trPr>
          <w:jc w:val="center"/>
        </w:trPr>
        <w:tc>
          <w:tcPr>
            <w:tcW w:w="4536" w:type="dxa"/>
            <w:gridSpan w:val="2"/>
            <w:shd w:val="clear" w:color="auto" w:fill="auto"/>
          </w:tcPr>
          <w:p w:rsidR="00455197" w:rsidRPr="00455197" w:rsidRDefault="00455197" w:rsidP="00455197">
            <w:pPr>
              <w:ind w:firstLine="33"/>
              <w:jc w:val="center"/>
            </w:pPr>
            <w:r w:rsidRPr="00455197">
              <w:t xml:space="preserve">      Всего существенных операций (баллов)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5197" w:rsidRPr="00455197" w:rsidRDefault="00455197" w:rsidP="00455197">
            <w:pPr>
              <w:ind w:firstLine="33"/>
              <w:jc w:val="center"/>
              <w:rPr>
                <w:b/>
              </w:rPr>
            </w:pPr>
            <w:r w:rsidRPr="00455197">
              <w:rPr>
                <w:b/>
              </w:rPr>
              <w:t>25</w:t>
            </w:r>
          </w:p>
        </w:tc>
      </w:tr>
    </w:tbl>
    <w:p w:rsidR="00455197" w:rsidRPr="00455197" w:rsidRDefault="00455197" w:rsidP="00455197">
      <w:pPr>
        <w:ind w:firstLine="567"/>
        <w:jc w:val="center"/>
      </w:pPr>
    </w:p>
    <w:p w:rsidR="00696E6B" w:rsidRDefault="00696E6B" w:rsidP="00455197">
      <w:pPr>
        <w:jc w:val="center"/>
        <w:rPr>
          <w:b/>
        </w:rPr>
      </w:pPr>
    </w:p>
    <w:p w:rsidR="00455197" w:rsidRPr="00455197" w:rsidRDefault="00455197" w:rsidP="00AF3BC1">
      <w:pPr>
        <w:jc w:val="center"/>
      </w:pPr>
      <w:r w:rsidRPr="00455197">
        <w:rPr>
          <w:b/>
        </w:rPr>
        <w:t xml:space="preserve">Шкала оценивания </w:t>
      </w:r>
      <w:r w:rsidR="00AF3BC1" w:rsidRPr="00AF3BC1">
        <w:rPr>
          <w:b/>
        </w:rPr>
        <w:t>тестовы</w:t>
      </w:r>
      <w:r w:rsidR="00AF3BC1">
        <w:rPr>
          <w:b/>
        </w:rPr>
        <w:t>х</w:t>
      </w:r>
      <w:r w:rsidR="00AF3BC1" w:rsidRPr="00AF3BC1">
        <w:rPr>
          <w:b/>
        </w:rPr>
        <w:t xml:space="preserve"> задани</w:t>
      </w:r>
      <w:r w:rsidR="00AF3BC1">
        <w:rPr>
          <w:b/>
        </w:rPr>
        <w:t>й</w:t>
      </w:r>
    </w:p>
    <w:p w:rsidR="00455197" w:rsidRPr="00455197" w:rsidRDefault="00455197" w:rsidP="00455197">
      <w:pPr>
        <w:ind w:firstLine="567"/>
        <w:jc w:val="center"/>
      </w:pPr>
    </w:p>
    <w:tbl>
      <w:tblPr>
        <w:tblW w:w="0" w:type="auto"/>
        <w:tblInd w:w="67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159"/>
        <w:gridCol w:w="3998"/>
        <w:gridCol w:w="2305"/>
      </w:tblGrid>
      <w:tr w:rsidR="00455197" w:rsidRPr="00455197" w:rsidTr="00455197">
        <w:tc>
          <w:tcPr>
            <w:tcW w:w="3261" w:type="dxa"/>
            <w:shd w:val="clear" w:color="auto" w:fill="auto"/>
            <w:vAlign w:val="center"/>
          </w:tcPr>
          <w:p w:rsidR="00455197" w:rsidRPr="00455197" w:rsidRDefault="00455197" w:rsidP="00455197">
            <w:pPr>
              <w:ind w:firstLine="34"/>
              <w:jc w:val="center"/>
              <w:rPr>
                <w:i/>
              </w:rPr>
            </w:pPr>
          </w:p>
          <w:p w:rsidR="00455197" w:rsidRPr="00455197" w:rsidRDefault="00455197" w:rsidP="00455197">
            <w:pPr>
              <w:ind w:firstLine="34"/>
              <w:jc w:val="center"/>
              <w:rPr>
                <w:i/>
              </w:rPr>
            </w:pPr>
            <w:r w:rsidRPr="00455197">
              <w:rPr>
                <w:i/>
              </w:rPr>
              <w:t>Количество  баллов</w:t>
            </w:r>
          </w:p>
          <w:p w:rsidR="00455197" w:rsidRPr="00455197" w:rsidRDefault="00455197" w:rsidP="00455197">
            <w:pPr>
              <w:ind w:firstLine="34"/>
              <w:jc w:val="center"/>
              <w:rPr>
                <w:i/>
              </w:rPr>
            </w:pPr>
          </w:p>
        </w:tc>
        <w:tc>
          <w:tcPr>
            <w:tcW w:w="4135" w:type="dxa"/>
            <w:shd w:val="clear" w:color="auto" w:fill="auto"/>
            <w:vAlign w:val="center"/>
          </w:tcPr>
          <w:p w:rsidR="00455197" w:rsidRPr="00455197" w:rsidRDefault="00455197" w:rsidP="00455197">
            <w:pPr>
              <w:ind w:firstLine="34"/>
              <w:jc w:val="center"/>
              <w:rPr>
                <w:i/>
                <w:vertAlign w:val="subscript"/>
              </w:rPr>
            </w:pPr>
            <w:r w:rsidRPr="00455197">
              <w:rPr>
                <w:i/>
              </w:rPr>
              <w:t>Коэффициент   усвоения – К</w:t>
            </w:r>
            <w:r w:rsidRPr="00455197">
              <w:rPr>
                <w:i/>
                <w:vertAlign w:val="subscript"/>
              </w:rPr>
              <w:t>у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455197" w:rsidRPr="00455197" w:rsidRDefault="00455197" w:rsidP="00455197">
            <w:pPr>
              <w:ind w:firstLine="34"/>
              <w:jc w:val="center"/>
              <w:rPr>
                <w:i/>
              </w:rPr>
            </w:pPr>
            <w:r w:rsidRPr="00455197">
              <w:rPr>
                <w:i/>
              </w:rPr>
              <w:t>Оценка</w:t>
            </w:r>
          </w:p>
        </w:tc>
      </w:tr>
      <w:tr w:rsidR="00455197" w:rsidRPr="00455197" w:rsidTr="00455197">
        <w:tc>
          <w:tcPr>
            <w:tcW w:w="3261" w:type="dxa"/>
            <w:shd w:val="clear" w:color="auto" w:fill="auto"/>
            <w:vAlign w:val="center"/>
          </w:tcPr>
          <w:p w:rsidR="00455197" w:rsidRPr="00455197" w:rsidRDefault="00455197" w:rsidP="00455197">
            <w:pPr>
              <w:ind w:firstLine="34"/>
              <w:jc w:val="center"/>
            </w:pPr>
            <w:r w:rsidRPr="00455197">
              <w:t>0 - 16</w:t>
            </w:r>
          </w:p>
          <w:p w:rsidR="00455197" w:rsidRPr="00455197" w:rsidRDefault="00455197" w:rsidP="00455197">
            <w:pPr>
              <w:ind w:firstLine="34"/>
              <w:jc w:val="center"/>
            </w:pPr>
          </w:p>
        </w:tc>
        <w:tc>
          <w:tcPr>
            <w:tcW w:w="4135" w:type="dxa"/>
            <w:shd w:val="clear" w:color="auto" w:fill="auto"/>
            <w:vAlign w:val="center"/>
          </w:tcPr>
          <w:p w:rsidR="00455197" w:rsidRPr="00455197" w:rsidRDefault="00455197" w:rsidP="00455197">
            <w:pPr>
              <w:ind w:firstLine="34"/>
              <w:jc w:val="center"/>
            </w:pPr>
            <w:r w:rsidRPr="00455197">
              <w:t>К</w:t>
            </w:r>
            <w:r w:rsidRPr="00455197">
              <w:rPr>
                <w:vertAlign w:val="subscript"/>
              </w:rPr>
              <w:t>у</w:t>
            </w:r>
            <w:r w:rsidRPr="00455197">
              <w:t xml:space="preserve"> </w:t>
            </w:r>
            <m:oMath>
              <m:r>
                <w:rPr>
                  <w:rFonts w:ascii="Cambria Math" w:hAnsi="Cambria Math"/>
                </w:rPr>
                <m:t>&lt;</m:t>
              </m:r>
            </m:oMath>
            <w:r w:rsidRPr="00455197">
              <w:t xml:space="preserve"> 0,7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455197" w:rsidRPr="00455197" w:rsidRDefault="00455197" w:rsidP="00455197">
            <w:pPr>
              <w:ind w:firstLine="34"/>
              <w:jc w:val="center"/>
            </w:pPr>
            <w:r w:rsidRPr="00455197">
              <w:t>2</w:t>
            </w:r>
          </w:p>
        </w:tc>
      </w:tr>
      <w:tr w:rsidR="00455197" w:rsidRPr="00455197" w:rsidTr="00455197">
        <w:tc>
          <w:tcPr>
            <w:tcW w:w="3261" w:type="dxa"/>
            <w:shd w:val="clear" w:color="auto" w:fill="auto"/>
            <w:vAlign w:val="center"/>
          </w:tcPr>
          <w:p w:rsidR="00455197" w:rsidRPr="00455197" w:rsidRDefault="00455197" w:rsidP="00455197">
            <w:pPr>
              <w:ind w:firstLine="34"/>
              <w:jc w:val="center"/>
            </w:pPr>
            <w:r w:rsidRPr="00455197">
              <w:t>17 - 19</w:t>
            </w:r>
          </w:p>
          <w:p w:rsidR="00455197" w:rsidRPr="00455197" w:rsidRDefault="00455197" w:rsidP="00455197">
            <w:pPr>
              <w:ind w:firstLine="34"/>
              <w:jc w:val="center"/>
            </w:pPr>
          </w:p>
        </w:tc>
        <w:tc>
          <w:tcPr>
            <w:tcW w:w="4135" w:type="dxa"/>
            <w:shd w:val="clear" w:color="auto" w:fill="auto"/>
            <w:vAlign w:val="center"/>
          </w:tcPr>
          <w:p w:rsidR="00455197" w:rsidRPr="00455197" w:rsidRDefault="00455197" w:rsidP="00455197">
            <w:pPr>
              <w:ind w:firstLine="34"/>
              <w:jc w:val="center"/>
            </w:pPr>
            <w:r w:rsidRPr="00455197">
              <w:t>0,7 ≤  К</w:t>
            </w:r>
            <w:r w:rsidRPr="00455197">
              <w:rPr>
                <w:vertAlign w:val="subscript"/>
              </w:rPr>
              <w:t>у</w:t>
            </w:r>
            <w:r w:rsidRPr="00455197">
              <w:t xml:space="preserve"> </w:t>
            </w:r>
            <m:oMath>
              <m:r>
                <w:rPr>
                  <w:rFonts w:ascii="Cambria Math" w:hAnsi="Cambria Math"/>
                </w:rPr>
                <m:t xml:space="preserve">&lt; </m:t>
              </m:r>
            </m:oMath>
            <w:r w:rsidRPr="00455197">
              <w:t>0,8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455197" w:rsidRPr="00455197" w:rsidRDefault="00455197" w:rsidP="00455197">
            <w:pPr>
              <w:ind w:firstLine="34"/>
              <w:jc w:val="center"/>
            </w:pPr>
            <w:r w:rsidRPr="00455197">
              <w:t>3</w:t>
            </w:r>
          </w:p>
        </w:tc>
      </w:tr>
      <w:tr w:rsidR="00455197" w:rsidRPr="00455197" w:rsidTr="00455197">
        <w:tc>
          <w:tcPr>
            <w:tcW w:w="3261" w:type="dxa"/>
            <w:shd w:val="clear" w:color="auto" w:fill="auto"/>
            <w:vAlign w:val="center"/>
          </w:tcPr>
          <w:p w:rsidR="00455197" w:rsidRPr="00455197" w:rsidRDefault="00455197" w:rsidP="00455197">
            <w:pPr>
              <w:ind w:firstLine="34"/>
              <w:jc w:val="center"/>
            </w:pPr>
            <w:r w:rsidRPr="00455197">
              <w:t>20 – 22</w:t>
            </w:r>
          </w:p>
          <w:p w:rsidR="00455197" w:rsidRPr="00455197" w:rsidRDefault="00455197" w:rsidP="00455197">
            <w:pPr>
              <w:ind w:firstLine="34"/>
              <w:jc w:val="center"/>
            </w:pPr>
          </w:p>
        </w:tc>
        <w:tc>
          <w:tcPr>
            <w:tcW w:w="4135" w:type="dxa"/>
            <w:shd w:val="clear" w:color="auto" w:fill="auto"/>
            <w:vAlign w:val="center"/>
          </w:tcPr>
          <w:p w:rsidR="00455197" w:rsidRPr="00455197" w:rsidRDefault="00455197" w:rsidP="00455197">
            <w:pPr>
              <w:ind w:firstLine="34"/>
              <w:jc w:val="center"/>
            </w:pPr>
            <w:r w:rsidRPr="00455197">
              <w:t>0,8 ≤  К</w:t>
            </w:r>
            <w:r w:rsidRPr="00455197">
              <w:rPr>
                <w:vertAlign w:val="subscript"/>
              </w:rPr>
              <w:t>у</w:t>
            </w:r>
            <w:r w:rsidRPr="00455197">
              <w:t xml:space="preserve"> ≤ 0,9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455197" w:rsidRPr="00455197" w:rsidRDefault="00455197" w:rsidP="00455197">
            <w:pPr>
              <w:ind w:firstLine="34"/>
              <w:jc w:val="center"/>
            </w:pPr>
            <w:r w:rsidRPr="00455197">
              <w:t>4</w:t>
            </w:r>
          </w:p>
        </w:tc>
      </w:tr>
      <w:tr w:rsidR="00455197" w:rsidRPr="00455197" w:rsidTr="00455197">
        <w:tc>
          <w:tcPr>
            <w:tcW w:w="3261" w:type="dxa"/>
            <w:shd w:val="clear" w:color="auto" w:fill="auto"/>
            <w:vAlign w:val="center"/>
          </w:tcPr>
          <w:p w:rsidR="00455197" w:rsidRPr="00455197" w:rsidRDefault="00455197" w:rsidP="00455197">
            <w:pPr>
              <w:ind w:firstLine="34"/>
              <w:jc w:val="center"/>
            </w:pPr>
            <w:r w:rsidRPr="00455197">
              <w:t>23 – 25</w:t>
            </w:r>
          </w:p>
          <w:p w:rsidR="00455197" w:rsidRPr="00455197" w:rsidRDefault="00455197" w:rsidP="00455197">
            <w:pPr>
              <w:ind w:firstLine="34"/>
              <w:jc w:val="center"/>
            </w:pPr>
          </w:p>
        </w:tc>
        <w:tc>
          <w:tcPr>
            <w:tcW w:w="4135" w:type="dxa"/>
            <w:shd w:val="clear" w:color="auto" w:fill="auto"/>
            <w:vAlign w:val="center"/>
          </w:tcPr>
          <w:p w:rsidR="00455197" w:rsidRPr="00455197" w:rsidRDefault="00455197" w:rsidP="00455197">
            <w:pPr>
              <w:ind w:firstLine="34"/>
              <w:jc w:val="center"/>
            </w:pPr>
            <w:r w:rsidRPr="00455197">
              <w:t xml:space="preserve">0,9 </w:t>
            </w:r>
            <m:oMath>
              <m:r>
                <w:rPr>
                  <w:rFonts w:ascii="Cambria Math" w:hAnsi="Cambria Math"/>
                </w:rPr>
                <m:t>&lt;</m:t>
              </m:r>
            </m:oMath>
            <w:r w:rsidRPr="00455197">
              <w:t xml:space="preserve"> К</w:t>
            </w:r>
            <w:r w:rsidRPr="00455197">
              <w:rPr>
                <w:vertAlign w:val="subscript"/>
              </w:rPr>
              <w:t>у</w:t>
            </w:r>
            <w:r w:rsidRPr="00455197">
              <w:t xml:space="preserve"> ≤ 1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455197" w:rsidRPr="00455197" w:rsidRDefault="00455197" w:rsidP="00455197">
            <w:pPr>
              <w:ind w:firstLine="34"/>
              <w:jc w:val="center"/>
            </w:pPr>
            <w:r w:rsidRPr="00455197">
              <w:t>5</w:t>
            </w:r>
          </w:p>
        </w:tc>
      </w:tr>
    </w:tbl>
    <w:p w:rsidR="00455197" w:rsidRPr="00455197" w:rsidRDefault="00455197" w:rsidP="00455197">
      <w:pPr>
        <w:ind w:firstLine="567"/>
        <w:jc w:val="center"/>
        <w:rPr>
          <w:b/>
        </w:rPr>
      </w:pPr>
    </w:p>
    <w:p w:rsidR="00455197" w:rsidRPr="00120CB4" w:rsidRDefault="00696E6B" w:rsidP="00696E6B">
      <w:pPr>
        <w:ind w:firstLine="567"/>
        <w:jc w:val="center"/>
        <w:rPr>
          <w:b/>
        </w:rPr>
      </w:pPr>
      <w:r w:rsidRPr="00120CB4">
        <w:rPr>
          <w:b/>
        </w:rPr>
        <w:lastRenderedPageBreak/>
        <w:t>Практическое задание.</w:t>
      </w:r>
    </w:p>
    <w:p w:rsidR="00696E6B" w:rsidRPr="00120CB4" w:rsidRDefault="00696E6B" w:rsidP="00696E6B">
      <w:pPr>
        <w:ind w:firstLine="567"/>
        <w:jc w:val="center"/>
        <w:rPr>
          <w:b/>
        </w:rPr>
      </w:pPr>
    </w:p>
    <w:p w:rsidR="00696E6B" w:rsidRPr="00120CB4" w:rsidRDefault="00FA656D" w:rsidP="00696E6B">
      <w:pPr>
        <w:spacing w:line="276" w:lineRule="auto"/>
        <w:ind w:firstLine="426"/>
        <w:jc w:val="both"/>
      </w:pPr>
      <w:r>
        <w:t>Определить</w:t>
      </w:r>
      <w:r w:rsidR="00696E6B" w:rsidRPr="00120CB4">
        <w:t xml:space="preserve"> азимут (румб), если известен румб (азимут). Установить четверть расположения найденного угла. На схеме </w:t>
      </w:r>
      <w:r w:rsidR="00120CB4" w:rsidRPr="00120CB4">
        <w:t xml:space="preserve">вычертить направление </w:t>
      </w:r>
      <w:r w:rsidR="00696E6B" w:rsidRPr="00120CB4">
        <w:t>азимут</w:t>
      </w:r>
      <w:r w:rsidR="00120CB4" w:rsidRPr="00120CB4">
        <w:t>а</w:t>
      </w:r>
      <w:r w:rsidR="00696E6B" w:rsidRPr="00120CB4">
        <w:t xml:space="preserve"> (румб</w:t>
      </w:r>
      <w:r w:rsidR="00120CB4" w:rsidRPr="00120CB4">
        <w:t>а</w:t>
      </w:r>
      <w:r w:rsidR="00696E6B" w:rsidRPr="00120CB4">
        <w:t>)</w:t>
      </w:r>
      <w:r w:rsidR="00120CB4" w:rsidRPr="00120CB4">
        <w:t>.</w:t>
      </w:r>
    </w:p>
    <w:p w:rsidR="00120CB4" w:rsidRDefault="00120CB4" w:rsidP="00120CB4">
      <w:pPr>
        <w:jc w:val="center"/>
        <w:rPr>
          <w:rFonts w:eastAsia="Calibri"/>
          <w:lang w:eastAsia="en-US"/>
        </w:rPr>
      </w:pPr>
    </w:p>
    <w:p w:rsidR="00120CB4" w:rsidRPr="00120CB4" w:rsidRDefault="00120CB4" w:rsidP="00120CB4">
      <w:pPr>
        <w:jc w:val="center"/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Вариант №1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1)Найти румб:</w:t>
      </w:r>
      <w:r w:rsidRPr="00120CB4">
        <w:rPr>
          <w:rFonts w:eastAsia="Calibri"/>
          <w:lang w:eastAsia="en-US"/>
        </w:rPr>
        <w:t xml:space="preserve"> 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А=112°29´15´´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А=212°43´45´´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А=292°46´30´´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2) Найти азимут: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 xml:space="preserve"> </w:t>
      </w:r>
      <w:proofErr w:type="spellStart"/>
      <w:r w:rsidRPr="00120CB4">
        <w:rPr>
          <w:rFonts w:eastAsia="Calibri"/>
          <w:lang w:eastAsia="en-US"/>
        </w:rPr>
        <w:t>r</w:t>
      </w:r>
      <w:r w:rsidRPr="00120CB4">
        <w:rPr>
          <w:rFonts w:eastAsia="Calibri"/>
          <w:vertAlign w:val="subscript"/>
          <w:lang w:eastAsia="en-US"/>
        </w:rPr>
        <w:t>юз</w:t>
      </w:r>
      <w:proofErr w:type="spellEnd"/>
      <w:r w:rsidRPr="00120CB4">
        <w:rPr>
          <w:rFonts w:eastAsia="Calibri"/>
          <w:lang w:eastAsia="en-US"/>
        </w:rPr>
        <w:t>=12°37´15´´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юв</w:t>
      </w:r>
      <w:proofErr w:type="spellEnd"/>
      <w:r w:rsidRPr="00120CB4">
        <w:rPr>
          <w:rFonts w:eastAsia="Calibri"/>
          <w:lang w:eastAsia="en-US"/>
        </w:rPr>
        <w:t>=76°32´15´´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сз</w:t>
      </w:r>
      <w:proofErr w:type="spellEnd"/>
      <w:r w:rsidRPr="00120CB4">
        <w:rPr>
          <w:rFonts w:eastAsia="Calibri"/>
          <w:lang w:eastAsia="en-US"/>
        </w:rPr>
        <w:t>=84°35´30´´</w:t>
      </w:r>
    </w:p>
    <w:p w:rsidR="00120CB4" w:rsidRPr="00120CB4" w:rsidRDefault="00120CB4" w:rsidP="00120CB4">
      <w:pPr>
        <w:contextualSpacing/>
        <w:rPr>
          <w:rFonts w:eastAsia="Calibri"/>
          <w:lang w:eastAsia="en-US"/>
        </w:rPr>
      </w:pPr>
    </w:p>
    <w:p w:rsidR="00120CB4" w:rsidRPr="00120CB4" w:rsidRDefault="00120CB4" w:rsidP="00120CB4">
      <w:pPr>
        <w:autoSpaceDE w:val="0"/>
        <w:autoSpaceDN w:val="0"/>
        <w:adjustRightInd w:val="0"/>
        <w:jc w:val="center"/>
      </w:pPr>
      <w:r w:rsidRPr="00120CB4">
        <w:t>Вариант №2</w:t>
      </w:r>
    </w:p>
    <w:p w:rsidR="00120CB4" w:rsidRPr="00120CB4" w:rsidRDefault="00120CB4" w:rsidP="00120CB4">
      <w:r w:rsidRPr="00120CB4">
        <w:rPr>
          <w:b/>
        </w:rPr>
        <w:t>1)Найти румб:</w:t>
      </w:r>
      <w:r w:rsidRPr="00120CB4">
        <w:t xml:space="preserve"> 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 xml:space="preserve"> А=312°37´15´´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 xml:space="preserve"> А=118°34´45´´</w:t>
      </w:r>
      <w:r w:rsidRPr="00120CB4">
        <w:rPr>
          <w:rFonts w:eastAsia="Calibri"/>
          <w:lang w:eastAsia="en-US"/>
        </w:rPr>
        <w:tab/>
        <w:t xml:space="preserve">           А=262°38´30´´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2) Найти азимут: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сз</w:t>
      </w:r>
      <w:proofErr w:type="spellEnd"/>
      <w:r w:rsidRPr="00120CB4">
        <w:rPr>
          <w:rFonts w:eastAsia="Calibri"/>
          <w:lang w:eastAsia="en-US"/>
        </w:rPr>
        <w:t>=53°17´15´´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proofErr w:type="spellStart"/>
      <w:r w:rsidRPr="00120CB4">
        <w:rPr>
          <w:rFonts w:eastAsia="Calibri"/>
          <w:lang w:eastAsia="en-US"/>
        </w:rPr>
        <w:t>r</w:t>
      </w:r>
      <w:r w:rsidRPr="00120CB4">
        <w:rPr>
          <w:rFonts w:eastAsia="Calibri"/>
          <w:vertAlign w:val="subscript"/>
          <w:lang w:eastAsia="en-US"/>
        </w:rPr>
        <w:t>юз</w:t>
      </w:r>
      <w:proofErr w:type="spellEnd"/>
      <w:r w:rsidRPr="00120CB4">
        <w:rPr>
          <w:rFonts w:eastAsia="Calibri"/>
          <w:lang w:eastAsia="en-US"/>
        </w:rPr>
        <w:t>=51°42´15´´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proofErr w:type="spellStart"/>
      <w:r w:rsidRPr="00120CB4">
        <w:rPr>
          <w:rFonts w:eastAsia="Calibri"/>
          <w:lang w:eastAsia="en-US"/>
        </w:rPr>
        <w:t>r</w:t>
      </w:r>
      <w:r w:rsidRPr="00120CB4">
        <w:rPr>
          <w:rFonts w:eastAsia="Calibri"/>
          <w:vertAlign w:val="subscript"/>
          <w:lang w:eastAsia="en-US"/>
        </w:rPr>
        <w:t>юз</w:t>
      </w:r>
      <w:proofErr w:type="spellEnd"/>
      <w:r w:rsidRPr="00120CB4">
        <w:rPr>
          <w:rFonts w:eastAsia="Calibri"/>
          <w:lang w:eastAsia="en-US"/>
        </w:rPr>
        <w:t>=22°58´30´´</w:t>
      </w:r>
    </w:p>
    <w:p w:rsidR="00120CB4" w:rsidRPr="00120CB4" w:rsidRDefault="00120CB4" w:rsidP="00120CB4">
      <w:pPr>
        <w:contextualSpacing/>
        <w:jc w:val="center"/>
        <w:rPr>
          <w:rFonts w:eastAsia="Calibri"/>
          <w:lang w:eastAsia="en-US"/>
        </w:rPr>
      </w:pPr>
    </w:p>
    <w:p w:rsidR="00120CB4" w:rsidRPr="00120CB4" w:rsidRDefault="00120CB4" w:rsidP="00120CB4">
      <w:pPr>
        <w:contextualSpacing/>
        <w:jc w:val="center"/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 xml:space="preserve">Вариант №3 </w:t>
      </w:r>
    </w:p>
    <w:p w:rsidR="00120CB4" w:rsidRPr="00120CB4" w:rsidRDefault="00120CB4" w:rsidP="00120CB4">
      <w:pPr>
        <w:contextualSpacing/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1)Найти румб:</w:t>
      </w:r>
      <w:r w:rsidRPr="00120CB4">
        <w:rPr>
          <w:rFonts w:eastAsia="Calibri"/>
          <w:lang w:eastAsia="en-US"/>
        </w:rPr>
        <w:t xml:space="preserve"> </w:t>
      </w:r>
    </w:p>
    <w:p w:rsidR="00120CB4" w:rsidRPr="00120CB4" w:rsidRDefault="00120CB4" w:rsidP="00120CB4">
      <w:pPr>
        <w:contextualSpacing/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 xml:space="preserve"> А= 152°26´15´´           А=326°44´45´´                     А=202°28´30´´</w:t>
      </w:r>
    </w:p>
    <w:p w:rsidR="00120CB4" w:rsidRPr="00120CB4" w:rsidRDefault="00120CB4" w:rsidP="00120CB4">
      <w:pPr>
        <w:contextualSpacing/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 xml:space="preserve">5)Найти азимут: </w:t>
      </w:r>
    </w:p>
    <w:p w:rsidR="00120CB4" w:rsidRPr="00120CB4" w:rsidRDefault="00120CB4" w:rsidP="00120CB4">
      <w:pPr>
        <w:contextualSpacing/>
        <w:rPr>
          <w:rFonts w:eastAsia="Calibri"/>
          <w:lang w:eastAsia="en-US"/>
        </w:rPr>
      </w:pPr>
      <w:proofErr w:type="spellStart"/>
      <w:r w:rsidRPr="00120CB4">
        <w:rPr>
          <w:rFonts w:eastAsia="Calibri"/>
          <w:lang w:eastAsia="en-US"/>
        </w:rPr>
        <w:t>r</w:t>
      </w:r>
      <w:r w:rsidRPr="00120CB4">
        <w:rPr>
          <w:rFonts w:eastAsia="Calibri"/>
          <w:vertAlign w:val="subscript"/>
          <w:lang w:eastAsia="en-US"/>
        </w:rPr>
        <w:t>юз</w:t>
      </w:r>
      <w:proofErr w:type="spellEnd"/>
      <w:r w:rsidRPr="00120CB4">
        <w:rPr>
          <w:rFonts w:eastAsia="Calibri"/>
          <w:lang w:eastAsia="en-US"/>
        </w:rPr>
        <w:t>= 84°47´15´´            r</w:t>
      </w:r>
      <w:r w:rsidRPr="00120CB4">
        <w:rPr>
          <w:rFonts w:eastAsia="Calibri"/>
          <w:vertAlign w:val="subscript"/>
          <w:lang w:val="en-US" w:eastAsia="en-US"/>
        </w:rPr>
        <w:t>c</w:t>
      </w:r>
      <w:r w:rsidRPr="00120CB4">
        <w:rPr>
          <w:rFonts w:eastAsia="Calibri"/>
          <w:vertAlign w:val="subscript"/>
          <w:lang w:eastAsia="en-US"/>
        </w:rPr>
        <w:t>з</w:t>
      </w:r>
      <w:r w:rsidRPr="00120CB4">
        <w:rPr>
          <w:rFonts w:eastAsia="Calibri"/>
          <w:lang w:eastAsia="en-US"/>
        </w:rPr>
        <w:t>=76°48´15´´</w:t>
      </w:r>
      <w:r w:rsidRPr="00120CB4">
        <w:rPr>
          <w:rFonts w:eastAsia="Calibri"/>
          <w:lang w:eastAsia="en-US"/>
        </w:rPr>
        <w:tab/>
        <w:t xml:space="preserve">                       </w:t>
      </w:r>
      <w:proofErr w:type="spellStart"/>
      <w:r w:rsidRPr="00120CB4">
        <w:rPr>
          <w:rFonts w:eastAsia="Calibri"/>
          <w:lang w:eastAsia="en-US"/>
        </w:rPr>
        <w:t>r</w:t>
      </w:r>
      <w:r w:rsidRPr="00120CB4">
        <w:rPr>
          <w:rFonts w:eastAsia="Calibri"/>
          <w:vertAlign w:val="subscript"/>
          <w:lang w:eastAsia="en-US"/>
        </w:rPr>
        <w:t>юв</w:t>
      </w:r>
      <w:proofErr w:type="spellEnd"/>
      <w:r w:rsidRPr="00120CB4">
        <w:rPr>
          <w:rFonts w:eastAsia="Calibri"/>
          <w:lang w:eastAsia="en-US"/>
        </w:rPr>
        <w:t>=62°42´30</w:t>
      </w:r>
    </w:p>
    <w:p w:rsidR="00120CB4" w:rsidRPr="00120CB4" w:rsidRDefault="00120CB4" w:rsidP="00120CB4">
      <w:pPr>
        <w:autoSpaceDE w:val="0"/>
        <w:autoSpaceDN w:val="0"/>
        <w:adjustRightInd w:val="0"/>
        <w:jc w:val="center"/>
      </w:pPr>
      <w:r w:rsidRPr="00120CB4">
        <w:t>Вариант №4</w:t>
      </w:r>
    </w:p>
    <w:p w:rsidR="00120CB4" w:rsidRPr="00120CB4" w:rsidRDefault="00120CB4" w:rsidP="00120CB4">
      <w:pPr>
        <w:autoSpaceDE w:val="0"/>
        <w:autoSpaceDN w:val="0"/>
        <w:adjustRightInd w:val="0"/>
      </w:pPr>
      <w:r w:rsidRPr="00120CB4">
        <w:rPr>
          <w:b/>
        </w:rPr>
        <w:t>1)Найти румб:</w:t>
      </w:r>
      <w:r w:rsidRPr="00120CB4">
        <w:t xml:space="preserve"> </w:t>
      </w:r>
    </w:p>
    <w:p w:rsidR="00120CB4" w:rsidRPr="00120CB4" w:rsidRDefault="00120CB4" w:rsidP="00120CB4">
      <w:pPr>
        <w:autoSpaceDE w:val="0"/>
        <w:autoSpaceDN w:val="0"/>
        <w:adjustRightInd w:val="0"/>
      </w:pPr>
      <w:r w:rsidRPr="00120CB4">
        <w:t>А=232°43´15´´</w:t>
      </w:r>
      <w:r w:rsidRPr="00120CB4">
        <w:tab/>
      </w:r>
      <w:r w:rsidRPr="00120CB4">
        <w:tab/>
        <w:t xml:space="preserve"> А=288°54´45´´</w:t>
      </w:r>
      <w:r w:rsidRPr="00120CB4">
        <w:tab/>
      </w:r>
      <w:r w:rsidRPr="00120CB4">
        <w:tab/>
        <w:t>А=162°24´30´´</w:t>
      </w:r>
    </w:p>
    <w:p w:rsidR="00120CB4" w:rsidRPr="00120CB4" w:rsidRDefault="00120CB4" w:rsidP="00120CB4">
      <w:pPr>
        <w:autoSpaceDE w:val="0"/>
        <w:autoSpaceDN w:val="0"/>
        <w:adjustRightInd w:val="0"/>
      </w:pPr>
      <w:r w:rsidRPr="00120CB4">
        <w:rPr>
          <w:b/>
        </w:rPr>
        <w:t>2) Найти азимут:</w:t>
      </w:r>
    </w:p>
    <w:p w:rsidR="00120CB4" w:rsidRPr="00120CB4" w:rsidRDefault="00120CB4" w:rsidP="00120CB4">
      <w:pPr>
        <w:autoSpaceDE w:val="0"/>
        <w:autoSpaceDN w:val="0"/>
        <w:adjustRightInd w:val="0"/>
      </w:pPr>
      <w:r w:rsidRPr="00120CB4">
        <w:rPr>
          <w:lang w:val="en-US"/>
        </w:rPr>
        <w:t>r</w:t>
      </w:r>
      <w:proofErr w:type="spellStart"/>
      <w:r w:rsidRPr="00120CB4">
        <w:rPr>
          <w:vertAlign w:val="subscript"/>
        </w:rPr>
        <w:t>юв</w:t>
      </w:r>
      <w:proofErr w:type="spellEnd"/>
      <w:r w:rsidRPr="00120CB4">
        <w:t>=33°47´15´´</w:t>
      </w:r>
      <w:r w:rsidRPr="00120CB4">
        <w:tab/>
      </w:r>
      <w:r w:rsidRPr="00120CB4">
        <w:tab/>
      </w:r>
      <w:r w:rsidRPr="00120CB4">
        <w:rPr>
          <w:lang w:val="en-US"/>
        </w:rPr>
        <w:t>r</w:t>
      </w:r>
      <w:proofErr w:type="spellStart"/>
      <w:r w:rsidRPr="00120CB4">
        <w:rPr>
          <w:vertAlign w:val="subscript"/>
        </w:rPr>
        <w:t>сз</w:t>
      </w:r>
      <w:proofErr w:type="spellEnd"/>
      <w:r w:rsidRPr="00120CB4">
        <w:t>=73°56´15´´</w:t>
      </w:r>
      <w:r w:rsidRPr="00120CB4">
        <w:tab/>
      </w:r>
      <w:r w:rsidRPr="00120CB4">
        <w:tab/>
      </w:r>
      <w:r w:rsidRPr="00120CB4">
        <w:rPr>
          <w:lang w:val="en-US"/>
        </w:rPr>
        <w:t>r</w:t>
      </w:r>
      <w:proofErr w:type="spellStart"/>
      <w:r w:rsidRPr="00120CB4">
        <w:rPr>
          <w:vertAlign w:val="subscript"/>
        </w:rPr>
        <w:t>юв</w:t>
      </w:r>
      <w:proofErr w:type="spellEnd"/>
      <w:r w:rsidRPr="00120CB4">
        <w:t>=44°38´30´´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</w:p>
    <w:p w:rsidR="00120CB4" w:rsidRPr="00120CB4" w:rsidRDefault="00120CB4" w:rsidP="00120CB4">
      <w:pPr>
        <w:jc w:val="center"/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Вариант №5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1)Найти румб:</w:t>
      </w:r>
      <w:r w:rsidRPr="00120CB4">
        <w:rPr>
          <w:rFonts w:eastAsia="Calibri"/>
          <w:lang w:eastAsia="en-US"/>
        </w:rPr>
        <w:t xml:space="preserve"> 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А=332°25´15´´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А=126°41´45´´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А=262°38´30´´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2) Найти азимут: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юв</w:t>
      </w:r>
      <w:proofErr w:type="spellEnd"/>
      <w:r w:rsidRPr="00120CB4">
        <w:rPr>
          <w:rFonts w:eastAsia="Calibri"/>
          <w:lang w:eastAsia="en-US"/>
        </w:rPr>
        <w:t>=32°42´15´´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proofErr w:type="spellStart"/>
      <w:r w:rsidRPr="00120CB4">
        <w:rPr>
          <w:rFonts w:eastAsia="Calibri"/>
          <w:lang w:eastAsia="en-US"/>
        </w:rPr>
        <w:t>r</w:t>
      </w:r>
      <w:r w:rsidRPr="00120CB4">
        <w:rPr>
          <w:rFonts w:eastAsia="Calibri"/>
          <w:vertAlign w:val="subscript"/>
          <w:lang w:eastAsia="en-US"/>
        </w:rPr>
        <w:t>юз</w:t>
      </w:r>
      <w:proofErr w:type="spellEnd"/>
      <w:r w:rsidRPr="00120CB4">
        <w:rPr>
          <w:rFonts w:eastAsia="Calibri"/>
          <w:lang w:eastAsia="en-US"/>
        </w:rPr>
        <w:t>=45°18´15´´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сз</w:t>
      </w:r>
      <w:proofErr w:type="spellEnd"/>
      <w:r w:rsidRPr="00120CB4">
        <w:rPr>
          <w:rFonts w:eastAsia="Calibri"/>
          <w:lang w:eastAsia="en-US"/>
        </w:rPr>
        <w:t>=26°24´30´´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</w:p>
    <w:p w:rsidR="00120CB4" w:rsidRPr="00120CB4" w:rsidRDefault="00120CB4" w:rsidP="00120CB4">
      <w:pPr>
        <w:jc w:val="center"/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Вариант №6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1)Найти румб:</w:t>
      </w:r>
      <w:r w:rsidRPr="00120CB4">
        <w:rPr>
          <w:rFonts w:eastAsia="Calibri"/>
          <w:lang w:eastAsia="en-US"/>
        </w:rPr>
        <w:t xml:space="preserve"> 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А=92°46´15´´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А=256°24´45´´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А=296°58´30´´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2) Найти азимут: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юв</w:t>
      </w:r>
      <w:proofErr w:type="spellEnd"/>
      <w:r w:rsidRPr="00120CB4">
        <w:rPr>
          <w:rFonts w:eastAsia="Calibri"/>
          <w:lang w:eastAsia="en-US"/>
        </w:rPr>
        <w:t>=78°27´15´´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сз</w:t>
      </w:r>
      <w:proofErr w:type="spellEnd"/>
      <w:r w:rsidRPr="00120CB4">
        <w:rPr>
          <w:rFonts w:eastAsia="Calibri"/>
          <w:lang w:eastAsia="en-US"/>
        </w:rPr>
        <w:t>=55°33´15´´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proofErr w:type="spellStart"/>
      <w:r w:rsidRPr="00120CB4">
        <w:rPr>
          <w:rFonts w:eastAsia="Calibri"/>
          <w:lang w:eastAsia="en-US"/>
        </w:rPr>
        <w:t>r</w:t>
      </w:r>
      <w:r w:rsidRPr="00120CB4">
        <w:rPr>
          <w:rFonts w:eastAsia="Calibri"/>
          <w:vertAlign w:val="subscript"/>
          <w:lang w:eastAsia="en-US"/>
        </w:rPr>
        <w:t>юз</w:t>
      </w:r>
      <w:proofErr w:type="spellEnd"/>
      <w:r w:rsidRPr="00120CB4">
        <w:rPr>
          <w:rFonts w:eastAsia="Calibri"/>
          <w:lang w:eastAsia="en-US"/>
        </w:rPr>
        <w:t>=72°55´30´´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</w:p>
    <w:p w:rsidR="00120CB4" w:rsidRPr="00120CB4" w:rsidRDefault="00120CB4" w:rsidP="00120CB4">
      <w:pPr>
        <w:jc w:val="center"/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Вариант №7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1)Найти румб:</w:t>
      </w:r>
      <w:r w:rsidRPr="00120CB4">
        <w:rPr>
          <w:rFonts w:eastAsia="Calibri"/>
          <w:lang w:eastAsia="en-US"/>
        </w:rPr>
        <w:t xml:space="preserve"> 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А=352°26´15´´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 126°44´45´´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А=192°28´30´´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2) Найти азимут: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сз</w:t>
      </w:r>
      <w:proofErr w:type="spellEnd"/>
      <w:r w:rsidRPr="00120CB4">
        <w:rPr>
          <w:rFonts w:eastAsia="Calibri"/>
          <w:lang w:eastAsia="en-US"/>
        </w:rPr>
        <w:t>=28°37´15´´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proofErr w:type="spellStart"/>
      <w:r w:rsidRPr="00120CB4">
        <w:rPr>
          <w:rFonts w:eastAsia="Calibri"/>
          <w:lang w:eastAsia="en-US"/>
        </w:rPr>
        <w:t>r</w:t>
      </w:r>
      <w:r w:rsidRPr="00120CB4">
        <w:rPr>
          <w:rFonts w:eastAsia="Calibri"/>
          <w:vertAlign w:val="subscript"/>
          <w:lang w:eastAsia="en-US"/>
        </w:rPr>
        <w:t>юз</w:t>
      </w:r>
      <w:proofErr w:type="spellEnd"/>
      <w:r w:rsidRPr="00120CB4">
        <w:rPr>
          <w:rFonts w:eastAsia="Calibri"/>
          <w:lang w:eastAsia="en-US"/>
        </w:rPr>
        <w:t>=66°44´15´´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юв</w:t>
      </w:r>
      <w:proofErr w:type="spellEnd"/>
      <w:r w:rsidRPr="00120CB4">
        <w:rPr>
          <w:rFonts w:eastAsia="Calibri"/>
          <w:lang w:eastAsia="en-US"/>
        </w:rPr>
        <w:t>=22°45´30´´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</w:p>
    <w:p w:rsidR="00120CB4" w:rsidRPr="00120CB4" w:rsidRDefault="00120CB4" w:rsidP="00120CB4">
      <w:pPr>
        <w:jc w:val="center"/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Вариант №8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1)Найти румб:</w:t>
      </w:r>
      <w:r w:rsidRPr="00120CB4">
        <w:rPr>
          <w:rFonts w:eastAsia="Calibri"/>
          <w:lang w:eastAsia="en-US"/>
        </w:rPr>
        <w:t xml:space="preserve"> 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 xml:space="preserve"> А=92°46´15´´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А=256°24´45´´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А=296°58´30´´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2) Найти азимут: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юв</w:t>
      </w:r>
      <w:proofErr w:type="spellEnd"/>
      <w:r w:rsidRPr="00120CB4">
        <w:rPr>
          <w:rFonts w:eastAsia="Calibri"/>
          <w:lang w:eastAsia="en-US"/>
        </w:rPr>
        <w:t>=78°27´15´´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сз</w:t>
      </w:r>
      <w:proofErr w:type="spellEnd"/>
      <w:r w:rsidRPr="00120CB4">
        <w:rPr>
          <w:rFonts w:eastAsia="Calibri"/>
          <w:lang w:eastAsia="en-US"/>
        </w:rPr>
        <w:t>=55°33´15´´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proofErr w:type="spellStart"/>
      <w:r w:rsidRPr="00120CB4">
        <w:rPr>
          <w:rFonts w:eastAsia="Calibri"/>
          <w:lang w:eastAsia="en-US"/>
        </w:rPr>
        <w:t>r</w:t>
      </w:r>
      <w:r w:rsidRPr="00120CB4">
        <w:rPr>
          <w:rFonts w:eastAsia="Calibri"/>
          <w:vertAlign w:val="subscript"/>
          <w:lang w:eastAsia="en-US"/>
        </w:rPr>
        <w:t>юз</w:t>
      </w:r>
      <w:proofErr w:type="spellEnd"/>
      <w:r w:rsidRPr="00120CB4">
        <w:rPr>
          <w:rFonts w:eastAsia="Calibri"/>
          <w:lang w:eastAsia="en-US"/>
        </w:rPr>
        <w:t>=72°55´30´´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</w:p>
    <w:p w:rsidR="00120CB4" w:rsidRPr="00120CB4" w:rsidRDefault="00120CB4" w:rsidP="00120CB4">
      <w:pPr>
        <w:jc w:val="center"/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lastRenderedPageBreak/>
        <w:t>Вариант №9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1)Найти румб:</w:t>
      </w:r>
      <w:r w:rsidRPr="00120CB4">
        <w:rPr>
          <w:rFonts w:eastAsia="Calibri"/>
          <w:lang w:eastAsia="en-US"/>
        </w:rPr>
        <w:t xml:space="preserve"> 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А = 92°16´45´´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 271°32´15´´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 181°14´45´´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2) Найти азимут: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сз</w:t>
      </w:r>
      <w:proofErr w:type="spellEnd"/>
      <w:r w:rsidRPr="00120CB4">
        <w:rPr>
          <w:rFonts w:eastAsia="Calibri"/>
          <w:vertAlign w:val="subscript"/>
          <w:lang w:eastAsia="en-US"/>
        </w:rPr>
        <w:t xml:space="preserve"> </w:t>
      </w:r>
      <w:r w:rsidRPr="00120CB4">
        <w:rPr>
          <w:rFonts w:eastAsia="Calibri"/>
          <w:lang w:eastAsia="en-US"/>
        </w:rPr>
        <w:t>= 81°39´15´´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юв</w:t>
      </w:r>
      <w:proofErr w:type="spellEnd"/>
      <w:r w:rsidRPr="00120CB4">
        <w:rPr>
          <w:rFonts w:eastAsia="Calibri"/>
          <w:lang w:eastAsia="en-US"/>
        </w:rPr>
        <w:t>= 26°54´15´´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r w:rsidRPr="00120CB4">
        <w:rPr>
          <w:rFonts w:eastAsia="Calibri"/>
          <w:vertAlign w:val="subscript"/>
          <w:lang w:eastAsia="en-US"/>
        </w:rPr>
        <w:t>юз</w:t>
      </w:r>
      <w:r w:rsidRPr="00120CB4">
        <w:rPr>
          <w:rFonts w:eastAsia="Calibri"/>
          <w:lang w:eastAsia="en-US"/>
        </w:rPr>
        <w:t>= 44°42´30´´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</w:p>
    <w:p w:rsidR="00120CB4" w:rsidRPr="00120CB4" w:rsidRDefault="00120CB4" w:rsidP="00120CB4">
      <w:pPr>
        <w:jc w:val="center"/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Вариант №10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1)Найти румб:</w:t>
      </w:r>
      <w:r w:rsidRPr="00120CB4">
        <w:rPr>
          <w:rFonts w:eastAsia="Calibri"/>
          <w:lang w:eastAsia="en-US"/>
        </w:rPr>
        <w:t xml:space="preserve"> 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А=332°26´15´´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А=126°44´45´´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А=192°28´30´´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2) Найти азимут: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сз</w:t>
      </w:r>
      <w:proofErr w:type="spellEnd"/>
      <w:r w:rsidRPr="00120CB4">
        <w:rPr>
          <w:rFonts w:eastAsia="Calibri"/>
          <w:lang w:eastAsia="en-US"/>
        </w:rPr>
        <w:t>=28°37´15´´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proofErr w:type="spellStart"/>
      <w:r w:rsidRPr="00120CB4">
        <w:rPr>
          <w:rFonts w:eastAsia="Calibri"/>
          <w:lang w:eastAsia="en-US"/>
        </w:rPr>
        <w:t>r</w:t>
      </w:r>
      <w:r w:rsidRPr="00120CB4">
        <w:rPr>
          <w:rFonts w:eastAsia="Calibri"/>
          <w:vertAlign w:val="subscript"/>
          <w:lang w:eastAsia="en-US"/>
        </w:rPr>
        <w:t>юз</w:t>
      </w:r>
      <w:proofErr w:type="spellEnd"/>
      <w:r w:rsidRPr="00120CB4">
        <w:rPr>
          <w:rFonts w:eastAsia="Calibri"/>
          <w:lang w:eastAsia="en-US"/>
        </w:rPr>
        <w:t>=66°44´15´´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юв</w:t>
      </w:r>
      <w:proofErr w:type="spellEnd"/>
      <w:r w:rsidRPr="00120CB4">
        <w:rPr>
          <w:rFonts w:eastAsia="Calibri"/>
          <w:lang w:eastAsia="en-US"/>
        </w:rPr>
        <w:t>=22°45´30´´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</w:p>
    <w:p w:rsidR="00120CB4" w:rsidRPr="00120CB4" w:rsidRDefault="00120CB4" w:rsidP="00120CB4">
      <w:pPr>
        <w:jc w:val="center"/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Вариант №11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1)Найти румб:</w:t>
      </w:r>
      <w:r w:rsidRPr="00120CB4">
        <w:rPr>
          <w:rFonts w:eastAsia="Calibri"/>
          <w:lang w:eastAsia="en-US"/>
        </w:rPr>
        <w:t xml:space="preserve"> 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А=132°19´15´´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А=346°48´45´´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А=282°58´30´´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2) Найти азимут:</w:t>
      </w:r>
    </w:p>
    <w:p w:rsidR="00120CB4" w:rsidRPr="00120CB4" w:rsidRDefault="00120CB4" w:rsidP="00120CB4">
      <w:pPr>
        <w:rPr>
          <w:rFonts w:eastAsia="Calibri"/>
          <w:lang w:eastAsia="en-US"/>
        </w:rPr>
      </w:pPr>
      <w:proofErr w:type="spellStart"/>
      <w:r w:rsidRPr="00120CB4">
        <w:rPr>
          <w:rFonts w:eastAsia="Calibri"/>
          <w:lang w:eastAsia="en-US"/>
        </w:rPr>
        <w:t>r</w:t>
      </w:r>
      <w:r w:rsidRPr="00120CB4">
        <w:rPr>
          <w:rFonts w:eastAsia="Calibri"/>
          <w:vertAlign w:val="subscript"/>
          <w:lang w:eastAsia="en-US"/>
        </w:rPr>
        <w:t>юз</w:t>
      </w:r>
      <w:proofErr w:type="spellEnd"/>
      <w:r w:rsidRPr="00120CB4">
        <w:rPr>
          <w:rFonts w:eastAsia="Calibri"/>
          <w:lang w:eastAsia="en-US"/>
        </w:rPr>
        <w:t>=68°57´15´´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юв</w:t>
      </w:r>
      <w:proofErr w:type="spellEnd"/>
      <w:r w:rsidRPr="00120CB4">
        <w:rPr>
          <w:rFonts w:eastAsia="Calibri"/>
          <w:lang w:eastAsia="en-US"/>
        </w:rPr>
        <w:t>=33°18´15´´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сз</w:t>
      </w:r>
      <w:proofErr w:type="spellEnd"/>
      <w:r w:rsidRPr="00120CB4">
        <w:rPr>
          <w:rFonts w:eastAsia="Calibri"/>
          <w:lang w:eastAsia="en-US"/>
        </w:rPr>
        <w:t>=72°15´30´´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</w:p>
    <w:p w:rsidR="00120CB4" w:rsidRPr="00120CB4" w:rsidRDefault="00120CB4" w:rsidP="00120CB4">
      <w:pPr>
        <w:rPr>
          <w:rFonts w:eastAsia="Calibri"/>
          <w:lang w:eastAsia="en-US"/>
        </w:rPr>
      </w:pPr>
    </w:p>
    <w:p w:rsidR="00120CB4" w:rsidRPr="00120CB4" w:rsidRDefault="00120CB4" w:rsidP="00120CB4">
      <w:pPr>
        <w:jc w:val="center"/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Вариант №12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1)Найти румб:</w:t>
      </w:r>
      <w:r w:rsidRPr="00120CB4">
        <w:rPr>
          <w:rFonts w:eastAsia="Calibri"/>
          <w:lang w:eastAsia="en-US"/>
        </w:rPr>
        <w:t xml:space="preserve"> 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А=212°29´15´´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А=312°43´45´´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А=92°46´30´´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2) Найти азимут: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юв</w:t>
      </w:r>
      <w:proofErr w:type="spellEnd"/>
      <w:r w:rsidRPr="00120CB4">
        <w:rPr>
          <w:rFonts w:eastAsia="Calibri"/>
          <w:lang w:eastAsia="en-US"/>
        </w:rPr>
        <w:t>=12°37´15´´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сз</w:t>
      </w:r>
      <w:proofErr w:type="spellEnd"/>
      <w:r w:rsidRPr="00120CB4">
        <w:rPr>
          <w:rFonts w:eastAsia="Calibri"/>
          <w:lang w:eastAsia="en-US"/>
        </w:rPr>
        <w:t>=76°32´15´´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proofErr w:type="spellStart"/>
      <w:r w:rsidRPr="00120CB4">
        <w:rPr>
          <w:rFonts w:eastAsia="Calibri"/>
          <w:lang w:eastAsia="en-US"/>
        </w:rPr>
        <w:t>r</w:t>
      </w:r>
      <w:r w:rsidRPr="00120CB4">
        <w:rPr>
          <w:rFonts w:eastAsia="Calibri"/>
          <w:vertAlign w:val="subscript"/>
          <w:lang w:eastAsia="en-US"/>
        </w:rPr>
        <w:t>юз</w:t>
      </w:r>
      <w:proofErr w:type="spellEnd"/>
      <w:r w:rsidRPr="00120CB4">
        <w:rPr>
          <w:rFonts w:eastAsia="Calibri"/>
          <w:lang w:eastAsia="en-US"/>
        </w:rPr>
        <w:t>=84°35´30´´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</w:p>
    <w:p w:rsidR="00120CB4" w:rsidRPr="00120CB4" w:rsidRDefault="00120CB4" w:rsidP="00120CB4">
      <w:pPr>
        <w:jc w:val="center"/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Вариант №13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1)Найти румб:</w:t>
      </w:r>
      <w:r w:rsidRPr="00120CB4">
        <w:rPr>
          <w:rFonts w:eastAsia="Calibri"/>
          <w:lang w:eastAsia="en-US"/>
        </w:rPr>
        <w:t xml:space="preserve"> 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А = 95°45´45´´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 = 299°15´15´´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 = 209°36´45´´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2) Найти азимут: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сз</w:t>
      </w:r>
      <w:proofErr w:type="spellEnd"/>
      <w:r w:rsidRPr="00120CB4">
        <w:rPr>
          <w:rFonts w:eastAsia="Calibri"/>
          <w:lang w:eastAsia="en-US"/>
        </w:rPr>
        <w:t>= 16°18´30´´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r w:rsidRPr="00120CB4">
        <w:rPr>
          <w:rFonts w:eastAsia="Calibri"/>
          <w:vertAlign w:val="subscript"/>
          <w:lang w:eastAsia="en-US"/>
        </w:rPr>
        <w:t>юз</w:t>
      </w:r>
      <w:r w:rsidRPr="00120CB4">
        <w:rPr>
          <w:rFonts w:eastAsia="Calibri"/>
          <w:lang w:eastAsia="en-US"/>
        </w:rPr>
        <w:t>=38°48´30´´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юв</w:t>
      </w:r>
      <w:proofErr w:type="spellEnd"/>
      <w:r w:rsidRPr="00120CB4">
        <w:rPr>
          <w:rFonts w:eastAsia="Calibri"/>
          <w:lang w:eastAsia="en-US"/>
        </w:rPr>
        <w:t>=71°14´15´´</w:t>
      </w:r>
    </w:p>
    <w:p w:rsidR="00120CB4" w:rsidRPr="00120CB4" w:rsidRDefault="00120CB4" w:rsidP="00120CB4">
      <w:pPr>
        <w:rPr>
          <w:rFonts w:eastAsia="Calibri"/>
          <w:lang w:eastAsia="en-US"/>
        </w:rPr>
      </w:pPr>
    </w:p>
    <w:p w:rsidR="00120CB4" w:rsidRPr="00120CB4" w:rsidRDefault="00120CB4" w:rsidP="00120CB4">
      <w:pPr>
        <w:jc w:val="center"/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Вариант №14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1)Найти румб:</w:t>
      </w:r>
      <w:r w:rsidRPr="00120CB4">
        <w:rPr>
          <w:rFonts w:eastAsia="Calibri"/>
          <w:lang w:eastAsia="en-US"/>
        </w:rPr>
        <w:t xml:space="preserve"> 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А=132°43´15´´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А=348°54´45´´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А=262°24´30´´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2) Найти азимут: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юв</w:t>
      </w:r>
      <w:proofErr w:type="spellEnd"/>
      <w:r w:rsidRPr="00120CB4">
        <w:rPr>
          <w:rFonts w:eastAsia="Calibri"/>
          <w:lang w:eastAsia="en-US"/>
        </w:rPr>
        <w:t>=33°47´15´´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proofErr w:type="spellStart"/>
      <w:r w:rsidRPr="00120CB4">
        <w:rPr>
          <w:rFonts w:eastAsia="Calibri"/>
          <w:lang w:eastAsia="en-US"/>
        </w:rPr>
        <w:t>r</w:t>
      </w:r>
      <w:r w:rsidRPr="00120CB4">
        <w:rPr>
          <w:rFonts w:eastAsia="Calibri"/>
          <w:vertAlign w:val="subscript"/>
          <w:lang w:eastAsia="en-US"/>
        </w:rPr>
        <w:t>юз</w:t>
      </w:r>
      <w:proofErr w:type="spellEnd"/>
      <w:r w:rsidRPr="00120CB4">
        <w:rPr>
          <w:rFonts w:eastAsia="Calibri"/>
          <w:lang w:eastAsia="en-US"/>
        </w:rPr>
        <w:t>=73°56´15´´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сз</w:t>
      </w:r>
      <w:proofErr w:type="spellEnd"/>
      <w:r w:rsidRPr="00120CB4">
        <w:rPr>
          <w:rFonts w:eastAsia="Calibri"/>
          <w:lang w:eastAsia="en-US"/>
        </w:rPr>
        <w:t>=44°38´30´´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</w:p>
    <w:p w:rsidR="00120CB4" w:rsidRPr="00120CB4" w:rsidRDefault="00120CB4" w:rsidP="00120CB4">
      <w:pPr>
        <w:jc w:val="center"/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Вариант №15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1)Найти румб:</w:t>
      </w:r>
      <w:r w:rsidRPr="00120CB4">
        <w:rPr>
          <w:rFonts w:eastAsia="Calibri"/>
          <w:lang w:eastAsia="en-US"/>
        </w:rPr>
        <w:t xml:space="preserve"> 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А= 98°14´45´´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A</w:t>
      </w:r>
      <w:r w:rsidRPr="00120CB4">
        <w:rPr>
          <w:rFonts w:eastAsia="Calibri"/>
          <w:lang w:eastAsia="en-US"/>
        </w:rPr>
        <w:t>=184°52´15´´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A</w:t>
      </w:r>
      <w:r w:rsidRPr="00120CB4">
        <w:rPr>
          <w:rFonts w:eastAsia="Calibri"/>
          <w:lang w:eastAsia="en-US"/>
        </w:rPr>
        <w:t>=346°42´15´´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2) Найти азимут:</w:t>
      </w:r>
    </w:p>
    <w:p w:rsidR="00120CB4" w:rsidRPr="00120CB4" w:rsidRDefault="00120CB4" w:rsidP="00120CB4">
      <w:pPr>
        <w:rPr>
          <w:rFonts w:eastAsia="Calibri"/>
          <w:lang w:eastAsia="en-US"/>
        </w:rPr>
      </w:pPr>
      <w:proofErr w:type="spellStart"/>
      <w:r w:rsidRPr="00120CB4">
        <w:rPr>
          <w:rFonts w:eastAsia="Calibri"/>
          <w:lang w:val="en-US" w:eastAsia="en-US"/>
        </w:rPr>
        <w:t>r</w:t>
      </w:r>
      <w:r w:rsidRPr="00120CB4">
        <w:rPr>
          <w:rFonts w:eastAsia="Calibri"/>
          <w:vertAlign w:val="subscript"/>
          <w:lang w:val="en-US" w:eastAsia="en-US"/>
        </w:rPr>
        <w:t>c</w:t>
      </w:r>
      <w:proofErr w:type="spellEnd"/>
      <w:r w:rsidRPr="00120CB4">
        <w:rPr>
          <w:rFonts w:eastAsia="Calibri"/>
          <w:vertAlign w:val="subscript"/>
          <w:lang w:eastAsia="en-US"/>
        </w:rPr>
        <w:t>в</w:t>
      </w:r>
      <w:r w:rsidRPr="00120CB4">
        <w:rPr>
          <w:rFonts w:eastAsia="Calibri"/>
          <w:lang w:eastAsia="en-US"/>
        </w:rPr>
        <w:t>=72°19´45´´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юв</w:t>
      </w:r>
      <w:proofErr w:type="spellEnd"/>
      <w:r w:rsidRPr="00120CB4">
        <w:rPr>
          <w:rFonts w:eastAsia="Calibri"/>
          <w:lang w:eastAsia="en-US"/>
        </w:rPr>
        <w:t>=54°42´30´´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r w:rsidRPr="00120CB4">
        <w:rPr>
          <w:rFonts w:eastAsia="Calibri"/>
          <w:vertAlign w:val="subscript"/>
          <w:lang w:eastAsia="en-US"/>
        </w:rPr>
        <w:t>юз</w:t>
      </w:r>
      <w:r w:rsidRPr="00120CB4">
        <w:rPr>
          <w:rFonts w:eastAsia="Calibri"/>
          <w:lang w:eastAsia="en-US"/>
        </w:rPr>
        <w:t>=32°22´15´´</w:t>
      </w:r>
    </w:p>
    <w:p w:rsidR="00120CB4" w:rsidRPr="00120CB4" w:rsidRDefault="00120CB4" w:rsidP="00120CB4">
      <w:pPr>
        <w:rPr>
          <w:rFonts w:eastAsia="Calibri"/>
          <w:lang w:eastAsia="en-US"/>
        </w:rPr>
      </w:pPr>
    </w:p>
    <w:p w:rsidR="00120CB4" w:rsidRPr="00120CB4" w:rsidRDefault="00120CB4" w:rsidP="00120CB4">
      <w:pPr>
        <w:jc w:val="center"/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Вариант №16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1)Найти румб:</w:t>
      </w:r>
      <w:r w:rsidRPr="00120CB4">
        <w:rPr>
          <w:rFonts w:eastAsia="Calibri"/>
          <w:lang w:eastAsia="en-US"/>
        </w:rPr>
        <w:t xml:space="preserve"> 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А=152°26´15´´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А=326°44´45´´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А=202°28´30´´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2) Найти азимут: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 xml:space="preserve"> </w:t>
      </w:r>
      <w:proofErr w:type="spellStart"/>
      <w:r w:rsidRPr="00120CB4">
        <w:rPr>
          <w:rFonts w:eastAsia="Calibri"/>
          <w:lang w:eastAsia="en-US"/>
        </w:rPr>
        <w:t>r</w:t>
      </w:r>
      <w:r w:rsidRPr="00120CB4">
        <w:rPr>
          <w:rFonts w:eastAsia="Calibri"/>
          <w:vertAlign w:val="subscript"/>
          <w:lang w:eastAsia="en-US"/>
        </w:rPr>
        <w:t>юз</w:t>
      </w:r>
      <w:proofErr w:type="spellEnd"/>
      <w:r w:rsidRPr="00120CB4">
        <w:rPr>
          <w:rFonts w:eastAsia="Calibri"/>
          <w:lang w:eastAsia="en-US"/>
        </w:rPr>
        <w:t>=84°47´15´´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юв</w:t>
      </w:r>
      <w:proofErr w:type="spellEnd"/>
      <w:r w:rsidRPr="00120CB4">
        <w:rPr>
          <w:rFonts w:eastAsia="Calibri"/>
          <w:lang w:eastAsia="en-US"/>
        </w:rPr>
        <w:t>=76°48´15´´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сз</w:t>
      </w:r>
      <w:proofErr w:type="spellEnd"/>
      <w:r w:rsidRPr="00120CB4">
        <w:rPr>
          <w:rFonts w:eastAsia="Calibri"/>
          <w:lang w:eastAsia="en-US"/>
        </w:rPr>
        <w:t>=49°12´30´´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</w:p>
    <w:p w:rsidR="00120CB4" w:rsidRPr="00120CB4" w:rsidRDefault="00120CB4" w:rsidP="00120CB4">
      <w:pPr>
        <w:jc w:val="center"/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Вариант №17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1)Найти румб:</w:t>
      </w:r>
      <w:r w:rsidRPr="00120CB4">
        <w:rPr>
          <w:rFonts w:eastAsia="Calibri"/>
          <w:lang w:eastAsia="en-US"/>
        </w:rPr>
        <w:t xml:space="preserve"> 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А=252°26´15´´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А=326°44´45´´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А=172°28´30´´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lastRenderedPageBreak/>
        <w:t>2) Найти азимут:</w:t>
      </w:r>
    </w:p>
    <w:p w:rsidR="00120CB4" w:rsidRPr="00120CB4" w:rsidRDefault="00120CB4" w:rsidP="00120CB4">
      <w:pPr>
        <w:rPr>
          <w:rFonts w:eastAsia="Calibri"/>
          <w:lang w:eastAsia="en-US"/>
        </w:rPr>
      </w:pPr>
      <w:proofErr w:type="spellStart"/>
      <w:r w:rsidRPr="00120CB4">
        <w:rPr>
          <w:rFonts w:eastAsia="Calibri"/>
          <w:lang w:eastAsia="en-US"/>
        </w:rPr>
        <w:t>r</w:t>
      </w:r>
      <w:r w:rsidRPr="00120CB4">
        <w:rPr>
          <w:rFonts w:eastAsia="Calibri"/>
          <w:vertAlign w:val="subscript"/>
          <w:lang w:eastAsia="en-US"/>
        </w:rPr>
        <w:t>юз</w:t>
      </w:r>
      <w:proofErr w:type="spellEnd"/>
      <w:r w:rsidRPr="00120CB4">
        <w:rPr>
          <w:rFonts w:eastAsia="Calibri"/>
          <w:lang w:eastAsia="en-US"/>
        </w:rPr>
        <w:t>=28°37´15´´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сз</w:t>
      </w:r>
      <w:proofErr w:type="spellEnd"/>
      <w:r w:rsidRPr="00120CB4">
        <w:rPr>
          <w:rFonts w:eastAsia="Calibri"/>
          <w:lang w:eastAsia="en-US"/>
        </w:rPr>
        <w:t>=66°44´15´´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юв</w:t>
      </w:r>
      <w:proofErr w:type="spellEnd"/>
      <w:r w:rsidRPr="00120CB4">
        <w:rPr>
          <w:rFonts w:eastAsia="Calibri"/>
          <w:lang w:eastAsia="en-US"/>
        </w:rPr>
        <w:t>=45°45´30´´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</w:p>
    <w:p w:rsidR="00120CB4" w:rsidRPr="00120CB4" w:rsidRDefault="00120CB4" w:rsidP="00120CB4">
      <w:pPr>
        <w:jc w:val="center"/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Вариант № 18</w:t>
      </w:r>
    </w:p>
    <w:p w:rsidR="00120CB4" w:rsidRPr="00120CB4" w:rsidRDefault="00120CB4" w:rsidP="00120CB4">
      <w:pPr>
        <w:rPr>
          <w:rFonts w:eastAsia="Calibri"/>
          <w:b/>
          <w:lang w:eastAsia="en-US"/>
        </w:rPr>
      </w:pPr>
      <w:r w:rsidRPr="00120CB4">
        <w:rPr>
          <w:rFonts w:eastAsia="Calibri"/>
          <w:b/>
          <w:lang w:eastAsia="en-US"/>
        </w:rPr>
        <w:t>1)Найти румб: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 xml:space="preserve"> А=326°42´45´´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А=98°26´15´´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 =254°16´30´´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2) Найти азимут: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 xml:space="preserve"> </w:t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юв</w:t>
      </w:r>
      <w:proofErr w:type="spellEnd"/>
      <w:r w:rsidRPr="00120CB4">
        <w:rPr>
          <w:rFonts w:eastAsia="Calibri"/>
          <w:lang w:eastAsia="en-US"/>
        </w:rPr>
        <w:t xml:space="preserve"> = 44°25´30´´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 xml:space="preserve"> </w:t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сз</w:t>
      </w:r>
      <w:proofErr w:type="spellEnd"/>
      <w:r w:rsidRPr="00120CB4">
        <w:rPr>
          <w:rFonts w:eastAsia="Calibri"/>
          <w:lang w:eastAsia="en-US"/>
        </w:rPr>
        <w:t>=88°48´15´´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r w:rsidRPr="00120CB4">
        <w:rPr>
          <w:rFonts w:eastAsia="Calibri"/>
          <w:vertAlign w:val="subscript"/>
          <w:lang w:eastAsia="en-US"/>
        </w:rPr>
        <w:t>юз</w:t>
      </w:r>
      <w:r w:rsidRPr="00120CB4">
        <w:rPr>
          <w:rFonts w:eastAsia="Calibri"/>
          <w:lang w:eastAsia="en-US"/>
        </w:rPr>
        <w:t>=26°15´´</w:t>
      </w:r>
    </w:p>
    <w:p w:rsidR="00120CB4" w:rsidRPr="00120CB4" w:rsidRDefault="00120CB4" w:rsidP="00120CB4">
      <w:pPr>
        <w:rPr>
          <w:rFonts w:eastAsia="Calibri"/>
          <w:lang w:eastAsia="en-US"/>
        </w:rPr>
      </w:pPr>
    </w:p>
    <w:p w:rsidR="00120CB4" w:rsidRPr="00120CB4" w:rsidRDefault="00120CB4" w:rsidP="00120CB4">
      <w:pPr>
        <w:jc w:val="center"/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Вариант №19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1)Найти румб:</w:t>
      </w:r>
      <w:r w:rsidRPr="00120CB4">
        <w:rPr>
          <w:rFonts w:eastAsia="Calibri"/>
          <w:lang w:eastAsia="en-US"/>
        </w:rPr>
        <w:t xml:space="preserve"> 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А=232°26´15´´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А=326°44´45´´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А=92°28´30´´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2) Найти азимут:</w:t>
      </w:r>
    </w:p>
    <w:p w:rsidR="00120CB4" w:rsidRPr="00120CB4" w:rsidRDefault="00120CB4" w:rsidP="00120CB4">
      <w:pPr>
        <w:rPr>
          <w:rFonts w:eastAsia="Calibri"/>
          <w:lang w:eastAsia="en-US"/>
        </w:rPr>
      </w:pPr>
      <w:proofErr w:type="spellStart"/>
      <w:r w:rsidRPr="00120CB4">
        <w:rPr>
          <w:rFonts w:eastAsia="Calibri"/>
          <w:lang w:eastAsia="en-US"/>
        </w:rPr>
        <w:t>r</w:t>
      </w:r>
      <w:r w:rsidRPr="00120CB4">
        <w:rPr>
          <w:rFonts w:eastAsia="Calibri"/>
          <w:vertAlign w:val="subscript"/>
          <w:lang w:eastAsia="en-US"/>
        </w:rPr>
        <w:t>юз</w:t>
      </w:r>
      <w:proofErr w:type="spellEnd"/>
      <w:r w:rsidRPr="00120CB4">
        <w:rPr>
          <w:rFonts w:eastAsia="Calibri"/>
          <w:lang w:eastAsia="en-US"/>
        </w:rPr>
        <w:t>=28°37´15´´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юв</w:t>
      </w:r>
      <w:proofErr w:type="spellEnd"/>
      <w:r w:rsidRPr="00120CB4">
        <w:rPr>
          <w:rFonts w:eastAsia="Calibri"/>
          <w:lang w:eastAsia="en-US"/>
        </w:rPr>
        <w:t>=66°44´15´´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сз</w:t>
      </w:r>
      <w:proofErr w:type="spellEnd"/>
      <w:r w:rsidRPr="00120CB4">
        <w:rPr>
          <w:rFonts w:eastAsia="Calibri"/>
          <w:lang w:eastAsia="en-US"/>
        </w:rPr>
        <w:t>=22°45´30´´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</w:p>
    <w:p w:rsidR="00120CB4" w:rsidRPr="00120CB4" w:rsidRDefault="00120CB4" w:rsidP="00120CB4">
      <w:pPr>
        <w:jc w:val="center"/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Вариант №20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1)Найти румб:</w:t>
      </w:r>
      <w:r w:rsidRPr="00120CB4">
        <w:rPr>
          <w:rFonts w:eastAsia="Calibri"/>
          <w:lang w:eastAsia="en-US"/>
        </w:rPr>
        <w:t xml:space="preserve"> 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А=212°26´15´´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А=156°44´45´´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А=338°28´30´´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2) Найти азимут:</w:t>
      </w:r>
    </w:p>
    <w:p w:rsidR="00120CB4" w:rsidRPr="00120CB4" w:rsidRDefault="00120CB4" w:rsidP="00120CB4">
      <w:pPr>
        <w:rPr>
          <w:rFonts w:eastAsia="Calibri"/>
          <w:lang w:eastAsia="en-US"/>
        </w:rPr>
      </w:pPr>
      <w:proofErr w:type="spellStart"/>
      <w:r w:rsidRPr="00120CB4">
        <w:rPr>
          <w:rFonts w:eastAsia="Calibri"/>
          <w:lang w:eastAsia="en-US"/>
        </w:rPr>
        <w:t>r</w:t>
      </w:r>
      <w:r w:rsidRPr="00120CB4">
        <w:rPr>
          <w:rFonts w:eastAsia="Calibri"/>
          <w:vertAlign w:val="subscript"/>
          <w:lang w:eastAsia="en-US"/>
        </w:rPr>
        <w:t>юз</w:t>
      </w:r>
      <w:proofErr w:type="spellEnd"/>
      <w:r w:rsidRPr="00120CB4">
        <w:rPr>
          <w:rFonts w:eastAsia="Calibri"/>
          <w:lang w:eastAsia="en-US"/>
        </w:rPr>
        <w:t>=59°41´15´´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сз</w:t>
      </w:r>
      <w:proofErr w:type="spellEnd"/>
      <w:r w:rsidRPr="00120CB4">
        <w:rPr>
          <w:rFonts w:eastAsia="Calibri"/>
          <w:lang w:eastAsia="en-US"/>
        </w:rPr>
        <w:t>=16°54´15´´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 xml:space="preserve"> </w:t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юв</w:t>
      </w:r>
      <w:proofErr w:type="spellEnd"/>
      <w:r w:rsidRPr="00120CB4">
        <w:rPr>
          <w:rFonts w:eastAsia="Calibri"/>
          <w:lang w:eastAsia="en-US"/>
        </w:rPr>
        <w:t>=29°49´30´´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</w:p>
    <w:p w:rsidR="00120CB4" w:rsidRPr="00120CB4" w:rsidRDefault="00120CB4" w:rsidP="00120CB4">
      <w:pPr>
        <w:jc w:val="center"/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Вариант №21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1)Найти румб:</w:t>
      </w:r>
      <w:r w:rsidRPr="00120CB4">
        <w:rPr>
          <w:rFonts w:eastAsia="Calibri"/>
          <w:lang w:eastAsia="en-US"/>
        </w:rPr>
        <w:t xml:space="preserve"> 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А=232°19´15´´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А=146°48´45´´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А=352°58´30´´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2) Найти азимут: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 xml:space="preserve"> </w:t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юв</w:t>
      </w:r>
      <w:proofErr w:type="spellEnd"/>
      <w:r w:rsidRPr="00120CB4">
        <w:rPr>
          <w:rFonts w:eastAsia="Calibri"/>
          <w:lang w:eastAsia="en-US"/>
        </w:rPr>
        <w:t>=68°57´15´´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proofErr w:type="spellStart"/>
      <w:r w:rsidRPr="00120CB4">
        <w:rPr>
          <w:rFonts w:eastAsia="Calibri"/>
          <w:lang w:eastAsia="en-US"/>
        </w:rPr>
        <w:t>r</w:t>
      </w:r>
      <w:r w:rsidRPr="00120CB4">
        <w:rPr>
          <w:rFonts w:eastAsia="Calibri"/>
          <w:vertAlign w:val="subscript"/>
          <w:lang w:eastAsia="en-US"/>
        </w:rPr>
        <w:t>юз</w:t>
      </w:r>
      <w:proofErr w:type="spellEnd"/>
      <w:r w:rsidRPr="00120CB4">
        <w:rPr>
          <w:rFonts w:eastAsia="Calibri"/>
          <w:lang w:eastAsia="en-US"/>
        </w:rPr>
        <w:t>=33°18´15´´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сз</w:t>
      </w:r>
      <w:proofErr w:type="spellEnd"/>
      <w:r w:rsidRPr="00120CB4">
        <w:rPr>
          <w:rFonts w:eastAsia="Calibri"/>
          <w:lang w:eastAsia="en-US"/>
        </w:rPr>
        <w:t>=36°15´30´´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</w:p>
    <w:p w:rsidR="00120CB4" w:rsidRPr="00120CB4" w:rsidRDefault="00120CB4" w:rsidP="00120CB4">
      <w:pPr>
        <w:jc w:val="center"/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Вариант №22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1)Найти румб:</w:t>
      </w:r>
      <w:r w:rsidRPr="00120CB4">
        <w:rPr>
          <w:rFonts w:eastAsia="Calibri"/>
          <w:lang w:eastAsia="en-US"/>
        </w:rPr>
        <w:t xml:space="preserve"> 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А= 179°18´30´´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А=268°16´30´´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  <w:t>А= 272°42´15´´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2) Найти азимут: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сз</w:t>
      </w:r>
      <w:proofErr w:type="spellEnd"/>
      <w:r w:rsidRPr="00120CB4">
        <w:rPr>
          <w:rFonts w:eastAsia="Calibri"/>
          <w:lang w:eastAsia="en-US"/>
        </w:rPr>
        <w:t>=18°14´15´´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r w:rsidRPr="00120CB4">
        <w:rPr>
          <w:rFonts w:eastAsia="Calibri"/>
          <w:vertAlign w:val="subscript"/>
          <w:lang w:eastAsia="en-US"/>
        </w:rPr>
        <w:t>юз</w:t>
      </w:r>
      <w:r w:rsidRPr="00120CB4">
        <w:rPr>
          <w:rFonts w:eastAsia="Calibri"/>
          <w:lang w:eastAsia="en-US"/>
        </w:rPr>
        <w:t>=42°34´30´´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юв</w:t>
      </w:r>
      <w:proofErr w:type="spellEnd"/>
      <w:r w:rsidRPr="00120CB4">
        <w:rPr>
          <w:rFonts w:eastAsia="Calibri"/>
          <w:lang w:eastAsia="en-US"/>
        </w:rPr>
        <w:t>=88°19´45´´</w:t>
      </w:r>
    </w:p>
    <w:p w:rsidR="00120CB4" w:rsidRPr="00120CB4" w:rsidRDefault="00120CB4" w:rsidP="00120CB4">
      <w:pPr>
        <w:rPr>
          <w:rFonts w:eastAsia="Calibri"/>
          <w:lang w:eastAsia="en-US"/>
        </w:rPr>
      </w:pPr>
    </w:p>
    <w:p w:rsidR="00120CB4" w:rsidRPr="00120CB4" w:rsidRDefault="00120CB4" w:rsidP="00120CB4">
      <w:pPr>
        <w:jc w:val="center"/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Вариант №23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1)Найти румб: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 xml:space="preserve">А = 184° 18´15´´ </w:t>
      </w:r>
      <w:r w:rsidRPr="00120CB4">
        <w:rPr>
          <w:rFonts w:eastAsia="Calibri"/>
          <w:lang w:eastAsia="en-US"/>
        </w:rPr>
        <w:tab/>
        <w:t xml:space="preserve">А =276°39´30´´ </w:t>
      </w:r>
      <w:r w:rsidRPr="00120CB4">
        <w:rPr>
          <w:rFonts w:eastAsia="Calibri"/>
          <w:lang w:eastAsia="en-US"/>
        </w:rPr>
        <w:tab/>
        <w:t>А= 168°18´15´´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2) Найти азимут:</w:t>
      </w:r>
    </w:p>
    <w:p w:rsidR="00120CB4" w:rsidRPr="00120CB4" w:rsidRDefault="00120CB4" w:rsidP="00120CB4">
      <w:pPr>
        <w:rPr>
          <w:rFonts w:eastAsia="Calibri"/>
          <w:lang w:eastAsia="en-US"/>
        </w:rPr>
      </w:pPr>
      <w:proofErr w:type="spellStart"/>
      <w:r w:rsidRPr="00120CB4">
        <w:rPr>
          <w:rFonts w:eastAsia="Calibri"/>
          <w:lang w:eastAsia="en-US"/>
        </w:rPr>
        <w:t>r</w:t>
      </w:r>
      <w:r w:rsidRPr="00120CB4">
        <w:rPr>
          <w:rFonts w:eastAsia="Calibri"/>
          <w:vertAlign w:val="subscript"/>
          <w:lang w:eastAsia="en-US"/>
        </w:rPr>
        <w:t>сз</w:t>
      </w:r>
      <w:proofErr w:type="spellEnd"/>
      <w:r w:rsidRPr="00120CB4">
        <w:rPr>
          <w:rFonts w:eastAsia="Calibri"/>
          <w:lang w:eastAsia="en-US"/>
        </w:rPr>
        <w:t>= 62°44´45´´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юв</w:t>
      </w:r>
      <w:proofErr w:type="spellEnd"/>
      <w:r w:rsidRPr="00120CB4">
        <w:rPr>
          <w:rFonts w:eastAsia="Calibri"/>
          <w:lang w:eastAsia="en-US"/>
        </w:rPr>
        <w:t xml:space="preserve">= 87°13´15´´       </w:t>
      </w:r>
      <w:proofErr w:type="spellStart"/>
      <w:r w:rsidRPr="00120CB4">
        <w:rPr>
          <w:rFonts w:eastAsia="Calibri"/>
          <w:lang w:eastAsia="en-US"/>
        </w:rPr>
        <w:t>r</w:t>
      </w:r>
      <w:r w:rsidRPr="00120CB4">
        <w:rPr>
          <w:rFonts w:eastAsia="Calibri"/>
          <w:vertAlign w:val="subscript"/>
          <w:lang w:eastAsia="en-US"/>
        </w:rPr>
        <w:t>юз</w:t>
      </w:r>
      <w:proofErr w:type="spellEnd"/>
      <w:r w:rsidRPr="00120CB4">
        <w:rPr>
          <w:rFonts w:eastAsia="Calibri"/>
          <w:lang w:eastAsia="en-US"/>
        </w:rPr>
        <w:t>= 64°43´30´´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</w:p>
    <w:p w:rsidR="00120CB4" w:rsidRPr="00120CB4" w:rsidRDefault="00120CB4" w:rsidP="00120CB4">
      <w:pPr>
        <w:jc w:val="center"/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Вариант № 24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1)Найти румб:</w:t>
      </w:r>
      <w:r w:rsidRPr="00120CB4">
        <w:rPr>
          <w:rFonts w:eastAsia="Calibri"/>
          <w:lang w:eastAsia="en-US"/>
        </w:rPr>
        <w:t xml:space="preserve"> 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А=  94°29´15´´</w:t>
      </w:r>
      <w:r w:rsidRPr="00120CB4">
        <w:rPr>
          <w:rFonts w:eastAsia="Calibri"/>
          <w:lang w:eastAsia="en-US"/>
        </w:rPr>
        <w:tab/>
        <w:t>А= 181° 47´ 15´´      А=  272°44´30´´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2) Найти азимут: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val="en-US" w:eastAsia="en-US"/>
        </w:rPr>
        <w:t>r</w:t>
      </w:r>
      <w:r w:rsidRPr="00120CB4">
        <w:rPr>
          <w:rFonts w:eastAsia="Calibri"/>
          <w:vertAlign w:val="subscript"/>
          <w:lang w:eastAsia="en-US"/>
        </w:rPr>
        <w:t>юз</w:t>
      </w:r>
      <w:r w:rsidRPr="00120CB4">
        <w:rPr>
          <w:rFonts w:eastAsia="Calibri"/>
          <w:lang w:eastAsia="en-US"/>
        </w:rPr>
        <w:t>=39° 39´ 15´´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proofErr w:type="spellStart"/>
      <w:r w:rsidRPr="00120CB4">
        <w:rPr>
          <w:rFonts w:eastAsia="Calibri"/>
          <w:vertAlign w:val="subscript"/>
          <w:lang w:eastAsia="en-US"/>
        </w:rPr>
        <w:t>юв</w:t>
      </w:r>
      <w:proofErr w:type="spellEnd"/>
      <w:r w:rsidRPr="00120CB4">
        <w:rPr>
          <w:rFonts w:eastAsia="Calibri"/>
          <w:lang w:eastAsia="en-US"/>
        </w:rPr>
        <w:t xml:space="preserve">= 68° 19´ 30´´  </w:t>
      </w:r>
      <w:proofErr w:type="spellStart"/>
      <w:r w:rsidRPr="00120CB4">
        <w:rPr>
          <w:rFonts w:eastAsia="Calibri"/>
          <w:lang w:val="en-US" w:eastAsia="en-US"/>
        </w:rPr>
        <w:t>r</w:t>
      </w:r>
      <w:r w:rsidRPr="00120CB4">
        <w:rPr>
          <w:rFonts w:eastAsia="Calibri"/>
          <w:vertAlign w:val="subscript"/>
          <w:lang w:val="en-US" w:eastAsia="en-US"/>
        </w:rPr>
        <w:t>c</w:t>
      </w:r>
      <w:proofErr w:type="spellEnd"/>
      <w:r w:rsidRPr="00120CB4">
        <w:rPr>
          <w:rFonts w:eastAsia="Calibri"/>
          <w:vertAlign w:val="subscript"/>
          <w:lang w:eastAsia="en-US"/>
        </w:rPr>
        <w:t xml:space="preserve">з </w:t>
      </w:r>
      <w:r w:rsidRPr="00120CB4">
        <w:rPr>
          <w:rFonts w:eastAsia="Calibri"/>
          <w:lang w:eastAsia="en-US"/>
        </w:rPr>
        <w:t>= 66° 36´ 45´´</w:t>
      </w:r>
    </w:p>
    <w:p w:rsidR="00120CB4" w:rsidRPr="00120CB4" w:rsidRDefault="00120CB4" w:rsidP="00120CB4">
      <w:pPr>
        <w:rPr>
          <w:rFonts w:eastAsia="Calibri"/>
          <w:lang w:eastAsia="en-US"/>
        </w:rPr>
      </w:pPr>
    </w:p>
    <w:p w:rsidR="00120CB4" w:rsidRPr="00120CB4" w:rsidRDefault="00120CB4" w:rsidP="00120CB4">
      <w:pPr>
        <w:jc w:val="center"/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Вариант №25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1)Найти румб:</w:t>
      </w:r>
      <w:r w:rsidRPr="00120CB4">
        <w:rPr>
          <w:rFonts w:eastAsia="Calibri"/>
          <w:lang w:eastAsia="en-US"/>
        </w:rPr>
        <w:t xml:space="preserve"> 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lang w:eastAsia="en-US"/>
        </w:rPr>
        <w:t>А= 197°43´15´´</w:t>
      </w:r>
      <w:r w:rsidRPr="00120CB4">
        <w:rPr>
          <w:rFonts w:eastAsia="Calibri"/>
          <w:lang w:eastAsia="en-US"/>
        </w:rPr>
        <w:tab/>
        <w:t>А= 289°19´45´´</w:t>
      </w:r>
      <w:r w:rsidRPr="00120CB4">
        <w:rPr>
          <w:rFonts w:eastAsia="Calibri"/>
          <w:lang w:eastAsia="en-US"/>
        </w:rPr>
        <w:tab/>
        <w:t>А = 101°38´30´´</w:t>
      </w:r>
    </w:p>
    <w:p w:rsidR="00120CB4" w:rsidRPr="00120CB4" w:rsidRDefault="00120CB4" w:rsidP="00120CB4">
      <w:pPr>
        <w:rPr>
          <w:rFonts w:eastAsia="Calibri"/>
          <w:lang w:eastAsia="en-US"/>
        </w:rPr>
      </w:pPr>
      <w:r w:rsidRPr="00120CB4">
        <w:rPr>
          <w:rFonts w:eastAsia="Calibri"/>
          <w:b/>
          <w:lang w:eastAsia="en-US"/>
        </w:rPr>
        <w:t>2) Найти азимут:</w:t>
      </w:r>
    </w:p>
    <w:p w:rsidR="00120CB4" w:rsidRPr="00120CB4" w:rsidRDefault="00120CB4" w:rsidP="00120CB4">
      <w:pPr>
        <w:rPr>
          <w:rFonts w:eastAsia="Calibri"/>
          <w:lang w:eastAsia="en-US"/>
        </w:rPr>
      </w:pPr>
      <w:proofErr w:type="spellStart"/>
      <w:r w:rsidRPr="00120CB4">
        <w:rPr>
          <w:rFonts w:eastAsia="Calibri"/>
          <w:lang w:eastAsia="en-US"/>
        </w:rPr>
        <w:t>r</w:t>
      </w:r>
      <w:r w:rsidRPr="00120CB4">
        <w:rPr>
          <w:rFonts w:eastAsia="Calibri"/>
          <w:vertAlign w:val="subscript"/>
          <w:lang w:eastAsia="en-US"/>
        </w:rPr>
        <w:t>сз</w:t>
      </w:r>
      <w:proofErr w:type="spellEnd"/>
      <w:r w:rsidRPr="00120CB4">
        <w:rPr>
          <w:rFonts w:eastAsia="Calibri"/>
          <w:lang w:eastAsia="en-US"/>
        </w:rPr>
        <w:t>=36° 39´40´´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r w:rsidRPr="00120CB4">
        <w:rPr>
          <w:rFonts w:eastAsia="Calibri"/>
          <w:vertAlign w:val="subscript"/>
          <w:lang w:eastAsia="en-US"/>
        </w:rPr>
        <w:t>юз</w:t>
      </w:r>
      <w:r w:rsidRPr="00120CB4">
        <w:rPr>
          <w:rFonts w:eastAsia="Calibri"/>
          <w:lang w:eastAsia="en-US"/>
        </w:rPr>
        <w:t>= 41°43´30´´</w:t>
      </w:r>
      <w:r w:rsidRPr="00120CB4">
        <w:rPr>
          <w:rFonts w:eastAsia="Calibri"/>
          <w:lang w:eastAsia="en-US"/>
        </w:rPr>
        <w:tab/>
      </w:r>
      <w:r w:rsidRPr="00120CB4">
        <w:rPr>
          <w:rFonts w:eastAsia="Calibri"/>
          <w:lang w:val="en-US" w:eastAsia="en-US"/>
        </w:rPr>
        <w:t>r</w:t>
      </w:r>
      <w:r w:rsidRPr="00120CB4">
        <w:rPr>
          <w:rFonts w:eastAsia="Calibri"/>
          <w:lang w:eastAsia="en-US"/>
        </w:rPr>
        <w:t xml:space="preserve"> </w:t>
      </w:r>
      <w:proofErr w:type="spellStart"/>
      <w:r w:rsidRPr="00120CB4">
        <w:rPr>
          <w:rFonts w:eastAsia="Calibri"/>
          <w:vertAlign w:val="subscript"/>
          <w:lang w:eastAsia="en-US"/>
        </w:rPr>
        <w:t>юв</w:t>
      </w:r>
      <w:proofErr w:type="spellEnd"/>
      <w:r w:rsidRPr="00120CB4">
        <w:rPr>
          <w:rFonts w:eastAsia="Calibri"/>
          <w:lang w:eastAsia="en-US"/>
        </w:rPr>
        <w:t>=14°49´15´´</w:t>
      </w:r>
    </w:p>
    <w:p w:rsidR="00120CB4" w:rsidRPr="00120CB4" w:rsidRDefault="00120CB4" w:rsidP="00696E6B">
      <w:pPr>
        <w:spacing w:line="276" w:lineRule="auto"/>
        <w:ind w:firstLine="426"/>
        <w:jc w:val="both"/>
      </w:pPr>
    </w:p>
    <w:p w:rsidR="00AF3BC1" w:rsidRDefault="00AF3BC1" w:rsidP="00AF3BC1">
      <w:pPr>
        <w:spacing w:after="200"/>
        <w:ind w:firstLine="567"/>
        <w:jc w:val="center"/>
        <w:rPr>
          <w:b/>
        </w:rPr>
      </w:pPr>
    </w:p>
    <w:p w:rsidR="00AF3BC1" w:rsidRPr="00455197" w:rsidRDefault="00AF3BC1" w:rsidP="00AF3BC1">
      <w:pPr>
        <w:spacing w:after="200"/>
        <w:ind w:firstLine="567"/>
        <w:jc w:val="center"/>
        <w:rPr>
          <w:b/>
        </w:rPr>
      </w:pPr>
      <w:r w:rsidRPr="00455197">
        <w:rPr>
          <w:b/>
        </w:rPr>
        <w:lastRenderedPageBreak/>
        <w:t xml:space="preserve">Вопросы </w:t>
      </w:r>
      <w:r w:rsidRPr="00AF3BC1">
        <w:rPr>
          <w:b/>
        </w:rPr>
        <w:t>для подготовки</w:t>
      </w:r>
      <w:r w:rsidRPr="00455197">
        <w:rPr>
          <w:b/>
        </w:rPr>
        <w:t xml:space="preserve"> к  </w:t>
      </w:r>
      <w:r w:rsidRPr="00696E6B">
        <w:rPr>
          <w:b/>
        </w:rPr>
        <w:t>дифференцированном</w:t>
      </w:r>
      <w:r>
        <w:rPr>
          <w:b/>
        </w:rPr>
        <w:t>у</w:t>
      </w:r>
      <w:r w:rsidRPr="00696E6B">
        <w:rPr>
          <w:b/>
        </w:rPr>
        <w:t xml:space="preserve"> </w:t>
      </w:r>
      <w:r w:rsidRPr="00455197">
        <w:rPr>
          <w:b/>
        </w:rPr>
        <w:t>зачёту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1. Геодезия. Предмет, задачи, области применения геодезии.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 xml:space="preserve">2. Понятие о форме и размерах Земли. </w:t>
      </w:r>
      <w:proofErr w:type="spellStart"/>
      <w:r w:rsidRPr="00455197">
        <w:t>Уровенная</w:t>
      </w:r>
      <w:proofErr w:type="spellEnd"/>
      <w:r w:rsidRPr="00455197">
        <w:t xml:space="preserve"> поверхность Земли.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3. Абсолютные и условные высоты.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4. Понятие о плане и карте, их виды и различия между ними.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5. Метод проекций в геодезии.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6. Системы географических и геодезических координат.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7. Масштаб. Виды масштабов.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8. Масштаб. Графические масштабы.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9. Условные знаки на планах и картах.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10. Основные формы рельефа. Гора и котловина. Характерные точки и линии рельефа.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11. Основные формы рельефа. Лощина, хребет и седловина. Характерные точки и линии рельефа.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12. Способы изображения рельефа. Горизонтали.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13. Горизонтали, их свойства.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14. Определение отметки точки. Определение уклона линии.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15. Способы измерения расстояний по карте.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16. Измерение длины линии по карте курвиметром и циркулем-измерителем.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17.Способы  измерения площадей по карте.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18. Измерение площадей по карте с помощью палетки.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19. Понятие об ориентировании линий.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20. Углы ориентирования.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21. Устройство буссоли и компаса. Измерение азимутов и румбов.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22. Приборы для измерения длин линий на местности.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23. Порядок измерения длин линий с помощью мерной ленты.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24. Построение плана полигона по измеренным длинам линий и азимутам.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25. Съёмка местности, её виды.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26. Глазомерная съёмка, её виды.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27. Последовательность оформления плана глазомерной съёмки.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28. Понятие о теодолитной съёмке. Горизонтальный и вертикальный угол.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29. Типы теодолитов.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30. Принцип измерения углов теодолитом.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31. Устройство теодолита.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32. Уровни.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33. Установка теодолита в рабочее положение.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34. Основные поверки теодолита.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35. Измерение горизонтальных углов теодолитом.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36. Измерение расстояний теодолитом.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37. Измерение азимутов теодолитом.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38. Измерение вертикальных углов теодолитом.</w:t>
      </w:r>
    </w:p>
    <w:p w:rsidR="00AF3BC1" w:rsidRPr="00455197" w:rsidRDefault="00AF3BC1" w:rsidP="00AF3BC1">
      <w:pPr>
        <w:tabs>
          <w:tab w:val="left" w:pos="360"/>
          <w:tab w:val="left" w:pos="3600"/>
        </w:tabs>
      </w:pPr>
      <w:r w:rsidRPr="00455197">
        <w:t>39. Обработка журнала измерений углов.</w:t>
      </w:r>
    </w:p>
    <w:p w:rsidR="00696E6B" w:rsidRPr="00120CB4" w:rsidRDefault="00696E6B" w:rsidP="00696E6B">
      <w:pPr>
        <w:ind w:firstLine="567"/>
        <w:jc w:val="center"/>
        <w:rPr>
          <w:b/>
        </w:rPr>
      </w:pPr>
    </w:p>
    <w:p w:rsidR="00696E6B" w:rsidRPr="00120CB4" w:rsidRDefault="00696E6B" w:rsidP="00696E6B">
      <w:pPr>
        <w:ind w:firstLine="567"/>
        <w:jc w:val="center"/>
        <w:rPr>
          <w:b/>
        </w:rPr>
      </w:pPr>
    </w:p>
    <w:p w:rsidR="006A62EF" w:rsidRDefault="006A62EF" w:rsidP="006A62EF">
      <w:pPr>
        <w:jc w:val="both"/>
        <w:rPr>
          <w:b/>
        </w:rPr>
      </w:pPr>
    </w:p>
    <w:p w:rsidR="006A62EF" w:rsidRDefault="006A62EF" w:rsidP="006A62EF">
      <w:pPr>
        <w:jc w:val="both"/>
        <w:rPr>
          <w:b/>
        </w:rPr>
      </w:pPr>
    </w:p>
    <w:p w:rsidR="006A62EF" w:rsidRDefault="006A62EF" w:rsidP="006A62EF">
      <w:pPr>
        <w:jc w:val="both"/>
        <w:rPr>
          <w:b/>
        </w:rPr>
      </w:pPr>
    </w:p>
    <w:p w:rsidR="006A62EF" w:rsidRDefault="006A62EF" w:rsidP="006A62EF">
      <w:pPr>
        <w:jc w:val="both"/>
        <w:rPr>
          <w:b/>
        </w:rPr>
      </w:pPr>
    </w:p>
    <w:p w:rsidR="006A62EF" w:rsidRDefault="006A62EF" w:rsidP="006A62EF">
      <w:pPr>
        <w:jc w:val="both"/>
        <w:rPr>
          <w:b/>
        </w:rPr>
      </w:pPr>
    </w:p>
    <w:p w:rsidR="006A62EF" w:rsidRDefault="006A62EF" w:rsidP="006A62EF">
      <w:pPr>
        <w:jc w:val="both"/>
        <w:rPr>
          <w:b/>
        </w:rPr>
      </w:pPr>
    </w:p>
    <w:p w:rsidR="006A62EF" w:rsidRDefault="006A62EF" w:rsidP="006A62EF">
      <w:pPr>
        <w:jc w:val="both"/>
        <w:rPr>
          <w:b/>
        </w:rPr>
      </w:pPr>
    </w:p>
    <w:p w:rsidR="006A62EF" w:rsidRDefault="006A62EF" w:rsidP="006A62EF">
      <w:pPr>
        <w:jc w:val="both"/>
        <w:rPr>
          <w:b/>
        </w:rPr>
      </w:pPr>
    </w:p>
    <w:p w:rsidR="006A62EF" w:rsidRDefault="006A62EF" w:rsidP="006A62EF">
      <w:pPr>
        <w:jc w:val="both"/>
        <w:rPr>
          <w:b/>
        </w:rPr>
      </w:pPr>
    </w:p>
    <w:p w:rsidR="006A62EF" w:rsidRPr="00455197" w:rsidRDefault="006A62EF" w:rsidP="006A62EF">
      <w:pPr>
        <w:spacing w:after="200"/>
        <w:ind w:firstLine="567"/>
        <w:jc w:val="center"/>
        <w:rPr>
          <w:b/>
        </w:rPr>
      </w:pPr>
      <w:r>
        <w:rPr>
          <w:b/>
        </w:rPr>
        <w:lastRenderedPageBreak/>
        <w:t>Литература</w:t>
      </w:r>
      <w:r w:rsidRPr="00455197">
        <w:rPr>
          <w:b/>
        </w:rPr>
        <w:t xml:space="preserve"> </w:t>
      </w:r>
      <w:r w:rsidRPr="00AF3BC1">
        <w:rPr>
          <w:b/>
        </w:rPr>
        <w:t>для подготовки</w:t>
      </w:r>
      <w:r w:rsidRPr="00455197">
        <w:rPr>
          <w:b/>
        </w:rPr>
        <w:t xml:space="preserve"> к  </w:t>
      </w:r>
      <w:r w:rsidRPr="00696E6B">
        <w:rPr>
          <w:b/>
        </w:rPr>
        <w:t>дифференцированном</w:t>
      </w:r>
      <w:r>
        <w:rPr>
          <w:b/>
        </w:rPr>
        <w:t>у</w:t>
      </w:r>
      <w:r w:rsidRPr="00696E6B">
        <w:rPr>
          <w:b/>
        </w:rPr>
        <w:t xml:space="preserve"> </w:t>
      </w:r>
      <w:r w:rsidRPr="00455197">
        <w:rPr>
          <w:b/>
        </w:rPr>
        <w:t>зачёту</w:t>
      </w:r>
    </w:p>
    <w:p w:rsidR="006A62EF" w:rsidRDefault="006A62EF" w:rsidP="006A62EF">
      <w:pPr>
        <w:jc w:val="both"/>
        <w:rPr>
          <w:b/>
        </w:rPr>
      </w:pPr>
    </w:p>
    <w:p w:rsidR="00EE0476" w:rsidRPr="009275A9" w:rsidRDefault="00EE0476" w:rsidP="00EE0476">
      <w:pPr>
        <w:jc w:val="both"/>
        <w:rPr>
          <w:b/>
        </w:rPr>
      </w:pPr>
    </w:p>
    <w:p w:rsidR="00B05F81" w:rsidRPr="009275A9" w:rsidRDefault="00B05F81" w:rsidP="00B05F81">
      <w:pPr>
        <w:ind w:firstLine="709"/>
        <w:jc w:val="both"/>
        <w:rPr>
          <w:b/>
        </w:rPr>
      </w:pPr>
      <w:r w:rsidRPr="009275A9">
        <w:rPr>
          <w:b/>
        </w:rPr>
        <w:t>Основные источники:</w:t>
      </w:r>
    </w:p>
    <w:p w:rsidR="00B05F81" w:rsidRDefault="00B05F81" w:rsidP="00B05F81">
      <w:pPr>
        <w:ind w:firstLine="709"/>
        <w:jc w:val="both"/>
      </w:pPr>
      <w:r w:rsidRPr="009275A9">
        <w:t xml:space="preserve">1. Геодезия в лесном хозяйстве: Учебное пособие / </w:t>
      </w:r>
      <w:proofErr w:type="spellStart"/>
      <w:r w:rsidRPr="009275A9">
        <w:t>Нестеренок</w:t>
      </w:r>
      <w:proofErr w:type="spellEnd"/>
      <w:r w:rsidRPr="009275A9">
        <w:t xml:space="preserve"> В.Ф., </w:t>
      </w:r>
      <w:proofErr w:type="spellStart"/>
      <w:r w:rsidRPr="009275A9">
        <w:t>Нестернок</w:t>
      </w:r>
      <w:proofErr w:type="spellEnd"/>
      <w:r w:rsidRPr="009275A9">
        <w:t xml:space="preserve"> М.С., </w:t>
      </w:r>
      <w:proofErr w:type="spellStart"/>
      <w:r w:rsidRPr="009275A9">
        <w:t>Кухарчик</w:t>
      </w:r>
      <w:proofErr w:type="spellEnd"/>
      <w:r w:rsidRPr="009275A9">
        <w:t xml:space="preserve"> В.А. - </w:t>
      </w:r>
      <w:proofErr w:type="spellStart"/>
      <w:r w:rsidRPr="009275A9">
        <w:t>Мн</w:t>
      </w:r>
      <w:proofErr w:type="spellEnd"/>
      <w:r w:rsidRPr="009275A9">
        <w:t>.:РИПО, 2015. - 280 с. (Электронный ресурс Znanium.com)</w:t>
      </w:r>
      <w:r>
        <w:t>.</w:t>
      </w:r>
    </w:p>
    <w:p w:rsidR="00B05F81" w:rsidRDefault="00B05F81" w:rsidP="00B05F81">
      <w:pPr>
        <w:ind w:firstLine="709"/>
        <w:jc w:val="both"/>
      </w:pPr>
    </w:p>
    <w:p w:rsidR="00B05F81" w:rsidRPr="009275A9" w:rsidRDefault="00B05F81" w:rsidP="00B05F81">
      <w:pPr>
        <w:ind w:firstLine="709"/>
        <w:jc w:val="both"/>
        <w:rPr>
          <w:b/>
        </w:rPr>
      </w:pPr>
      <w:r w:rsidRPr="009275A9">
        <w:rPr>
          <w:b/>
        </w:rPr>
        <w:t>Дополнительные источники:</w:t>
      </w:r>
    </w:p>
    <w:p w:rsidR="00B05F81" w:rsidRDefault="00B05F81" w:rsidP="00B05F81">
      <w:pPr>
        <w:ind w:firstLine="709"/>
        <w:jc w:val="both"/>
      </w:pPr>
      <w:r>
        <w:t xml:space="preserve">1. </w:t>
      </w:r>
      <w:proofErr w:type="spellStart"/>
      <w:r w:rsidRPr="00DA36BD">
        <w:rPr>
          <w:bCs/>
        </w:rPr>
        <w:t>Черданцев</w:t>
      </w:r>
      <w:proofErr w:type="spellEnd"/>
      <w:r w:rsidRPr="00DA36BD">
        <w:rPr>
          <w:bCs/>
        </w:rPr>
        <w:t xml:space="preserve">, Б.Н. </w:t>
      </w:r>
      <w:r w:rsidRPr="00DA36BD">
        <w:t>Введение в специальность «Прикладная геодезия» [Текст] : учебное по</w:t>
      </w:r>
      <w:r>
        <w:t xml:space="preserve">собие / Б.Н. </w:t>
      </w:r>
      <w:proofErr w:type="spellStart"/>
      <w:r>
        <w:t>Чер</w:t>
      </w:r>
      <w:r w:rsidRPr="00DA36BD">
        <w:t>данцев</w:t>
      </w:r>
      <w:proofErr w:type="spellEnd"/>
      <w:r w:rsidRPr="00DA36BD">
        <w:t>. – Томск : Изд-во Том. гос. архит.-строит. ун-та,</w:t>
      </w:r>
      <w:r>
        <w:t xml:space="preserve"> </w:t>
      </w:r>
      <w:r w:rsidRPr="00DA36BD">
        <w:t>2015. – 80 с.</w:t>
      </w:r>
    </w:p>
    <w:p w:rsidR="00B05F81" w:rsidRDefault="00B05F81" w:rsidP="00B05F81">
      <w:pPr>
        <w:ind w:firstLine="709"/>
        <w:jc w:val="both"/>
      </w:pPr>
      <w:r>
        <w:t>2. Ходоров С.Н. Геодезия – это очень просто. Введение в специальность. – 2-е издание. – М.: Инфра-Инженерия, 2015. – 176 с.</w:t>
      </w:r>
      <w:r w:rsidRPr="0047376B">
        <w:t xml:space="preserve"> </w:t>
      </w:r>
      <w:r w:rsidRPr="009275A9">
        <w:t>(Электронный ресурс Znanium.com)</w:t>
      </w:r>
      <w:r>
        <w:t>.</w:t>
      </w:r>
    </w:p>
    <w:p w:rsidR="00EE0476" w:rsidRPr="009275A9" w:rsidRDefault="00EE0476" w:rsidP="00EE0476">
      <w:pPr>
        <w:jc w:val="both"/>
        <w:rPr>
          <w:b/>
          <w:caps/>
        </w:rPr>
      </w:pPr>
    </w:p>
    <w:p w:rsidR="00455197" w:rsidRPr="00455197" w:rsidRDefault="00455197" w:rsidP="00EF7B6B">
      <w:pPr>
        <w:ind w:firstLine="709"/>
        <w:jc w:val="both"/>
      </w:pPr>
    </w:p>
    <w:sectPr w:rsidR="00455197" w:rsidRPr="00455197" w:rsidSect="004B0E9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charset w:val="CC"/>
    <w:family w:val="auto"/>
    <w:pitch w:val="default"/>
    <w:sig w:usb0="00000201" w:usb1="08070000" w:usb2="00000010" w:usb3="00000000" w:csb0="0002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86CDF"/>
    <w:multiLevelType w:val="hybridMultilevel"/>
    <w:tmpl w:val="E77E546E"/>
    <w:lvl w:ilvl="0" w:tplc="0F720864">
      <w:start w:val="1"/>
      <w:numFmt w:val="bullet"/>
      <w:lvlText w:val=""/>
      <w:lvlJc w:val="left"/>
      <w:pPr>
        <w:tabs>
          <w:tab w:val="num" w:pos="2391"/>
        </w:tabs>
        <w:ind w:left="2391" w:hanging="975"/>
      </w:pPr>
      <w:rPr>
        <w:rFonts w:ascii="Wingdings" w:hAnsi="Wingdings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9BA533C"/>
    <w:multiLevelType w:val="hybridMultilevel"/>
    <w:tmpl w:val="EAA2D5B8"/>
    <w:lvl w:ilvl="0" w:tplc="85A45102">
      <w:start w:val="1"/>
      <w:numFmt w:val="bullet"/>
      <w:lvlText w:val="­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D5E03D5"/>
    <w:multiLevelType w:val="hybridMultilevel"/>
    <w:tmpl w:val="5E00A7DE"/>
    <w:lvl w:ilvl="0" w:tplc="0F7208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197"/>
    <w:rsid w:val="000E0E42"/>
    <w:rsid w:val="00120CB4"/>
    <w:rsid w:val="002627A8"/>
    <w:rsid w:val="003C163A"/>
    <w:rsid w:val="003C2926"/>
    <w:rsid w:val="00455197"/>
    <w:rsid w:val="004B0E98"/>
    <w:rsid w:val="004D67EB"/>
    <w:rsid w:val="004E0814"/>
    <w:rsid w:val="006710A2"/>
    <w:rsid w:val="00686FA9"/>
    <w:rsid w:val="00696E6B"/>
    <w:rsid w:val="006A62EF"/>
    <w:rsid w:val="0079665B"/>
    <w:rsid w:val="008F2FC0"/>
    <w:rsid w:val="00AF3BC1"/>
    <w:rsid w:val="00B05F81"/>
    <w:rsid w:val="00C549C0"/>
    <w:rsid w:val="00C6579E"/>
    <w:rsid w:val="00CA6FB3"/>
    <w:rsid w:val="00D3420B"/>
    <w:rsid w:val="00DB4790"/>
    <w:rsid w:val="00EE0476"/>
    <w:rsid w:val="00EF7B6B"/>
    <w:rsid w:val="00F323BB"/>
    <w:rsid w:val="00FA656D"/>
    <w:rsid w:val="00FE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1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6579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C6579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C6579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C6579E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579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6579E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C6579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C6579E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rsid w:val="00C6579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6579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3">
    <w:name w:val="Strong"/>
    <w:uiPriority w:val="22"/>
    <w:qFormat/>
    <w:rsid w:val="00C6579E"/>
    <w:rPr>
      <w:b/>
      <w:bCs/>
    </w:rPr>
  </w:style>
  <w:style w:type="character" w:styleId="a4">
    <w:name w:val="Emphasis"/>
    <w:uiPriority w:val="20"/>
    <w:qFormat/>
    <w:rsid w:val="00C6579E"/>
    <w:rPr>
      <w:i/>
      <w:iCs/>
    </w:rPr>
  </w:style>
  <w:style w:type="paragraph" w:styleId="a5">
    <w:name w:val="No Spacing"/>
    <w:uiPriority w:val="1"/>
    <w:qFormat/>
    <w:rsid w:val="00C6579E"/>
    <w:rPr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C6579E"/>
    <w:pPr>
      <w:ind w:left="720"/>
      <w:contextualSpacing/>
    </w:pPr>
  </w:style>
  <w:style w:type="table" w:styleId="a7">
    <w:name w:val="Table Grid"/>
    <w:basedOn w:val="a1"/>
    <w:uiPriority w:val="59"/>
    <w:rsid w:val="004551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rsid w:val="004B0E98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a8">
    <w:name w:val="Balloon Text"/>
    <w:basedOn w:val="a"/>
    <w:link w:val="a9"/>
    <w:uiPriority w:val="99"/>
    <w:semiHidden/>
    <w:unhideWhenUsed/>
    <w:rsid w:val="007966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665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1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6579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C6579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C6579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C6579E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579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6579E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C6579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C6579E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rsid w:val="00C6579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6579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3">
    <w:name w:val="Strong"/>
    <w:uiPriority w:val="22"/>
    <w:qFormat/>
    <w:rsid w:val="00C6579E"/>
    <w:rPr>
      <w:b/>
      <w:bCs/>
    </w:rPr>
  </w:style>
  <w:style w:type="character" w:styleId="a4">
    <w:name w:val="Emphasis"/>
    <w:uiPriority w:val="20"/>
    <w:qFormat/>
    <w:rsid w:val="00C6579E"/>
    <w:rPr>
      <w:i/>
      <w:iCs/>
    </w:rPr>
  </w:style>
  <w:style w:type="paragraph" w:styleId="a5">
    <w:name w:val="No Spacing"/>
    <w:uiPriority w:val="1"/>
    <w:qFormat/>
    <w:rsid w:val="00C6579E"/>
    <w:rPr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C6579E"/>
    <w:pPr>
      <w:ind w:left="720"/>
      <w:contextualSpacing/>
    </w:pPr>
  </w:style>
  <w:style w:type="table" w:styleId="a7">
    <w:name w:val="Table Grid"/>
    <w:basedOn w:val="a1"/>
    <w:uiPriority w:val="59"/>
    <w:rsid w:val="004551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rsid w:val="004B0E98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a8">
    <w:name w:val="Balloon Text"/>
    <w:basedOn w:val="a"/>
    <w:link w:val="a9"/>
    <w:uiPriority w:val="99"/>
    <w:semiHidden/>
    <w:unhideWhenUsed/>
    <w:rsid w:val="007966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665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4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2133</Words>
  <Characters>12160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Zodiak</cp:lastModifiedBy>
  <cp:revision>3</cp:revision>
  <dcterms:created xsi:type="dcterms:W3CDTF">2026-06-22T05:07:00Z</dcterms:created>
  <dcterms:modified xsi:type="dcterms:W3CDTF">2026-06-23T05:54:00Z</dcterms:modified>
</cp:coreProperties>
</file>